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0137" w:rsidRPr="004B0137" w:rsidRDefault="004B0137" w:rsidP="004B0137">
      <w:pPr>
        <w:jc w:val="right"/>
        <w:rPr>
          <w:noProof/>
          <w:sz w:val="32"/>
          <w:szCs w:val="32"/>
          <w:lang w:val="uk-UA"/>
        </w:rPr>
      </w:pPr>
    </w:p>
    <w:p w:rsidR="007E7280" w:rsidRPr="00CE36C5" w:rsidRDefault="001E3D64" w:rsidP="007E7280">
      <w:pPr>
        <w:jc w:val="center"/>
        <w:rPr>
          <w:rFonts w:ascii="Calibri" w:hAnsi="Calibri"/>
          <w:b/>
          <w:lang w:val="uk-UA"/>
        </w:rPr>
      </w:pPr>
      <w:r>
        <w:rPr>
          <w:rFonts w:ascii="Arial" w:hAnsi="Arial"/>
          <w:b/>
          <w:noProof/>
          <w:lang w:val="uk-UA" w:eastAsia="uk-UA"/>
        </w:rPr>
        <w:drawing>
          <wp:inline distT="0" distB="0" distL="0" distR="0">
            <wp:extent cx="438150" cy="60706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607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7280" w:rsidRPr="00CE36C5" w:rsidRDefault="007E7280" w:rsidP="007E7280">
      <w:pPr>
        <w:jc w:val="both"/>
        <w:rPr>
          <w:rFonts w:ascii="Arial" w:hAnsi="Arial"/>
          <w:b/>
          <w:sz w:val="28"/>
          <w:szCs w:val="28"/>
          <w:lang w:val="uk-UA"/>
        </w:rPr>
      </w:pPr>
    </w:p>
    <w:p w:rsidR="007E7280" w:rsidRPr="00CE36C5" w:rsidRDefault="007E7280" w:rsidP="007E7280">
      <w:pPr>
        <w:keepNext/>
        <w:jc w:val="center"/>
        <w:outlineLvl w:val="0"/>
        <w:rPr>
          <w:b/>
          <w:sz w:val="28"/>
          <w:szCs w:val="28"/>
          <w:lang w:val="uk-UA"/>
        </w:rPr>
      </w:pPr>
      <w:r w:rsidRPr="00CE36C5">
        <w:rPr>
          <w:b/>
          <w:sz w:val="28"/>
          <w:szCs w:val="28"/>
          <w:lang w:val="uk-UA"/>
        </w:rPr>
        <w:t>І Ч Н Я Н С Ь К А    М І С Ь К А    Р А Д А</w:t>
      </w:r>
    </w:p>
    <w:p w:rsidR="007E7280" w:rsidRPr="00CE36C5" w:rsidRDefault="007E7280" w:rsidP="007E7280">
      <w:pPr>
        <w:jc w:val="center"/>
        <w:rPr>
          <w:b/>
          <w:sz w:val="28"/>
          <w:szCs w:val="28"/>
          <w:lang w:val="uk-UA"/>
        </w:rPr>
      </w:pPr>
    </w:p>
    <w:p w:rsidR="007E7280" w:rsidRPr="00CE36C5" w:rsidRDefault="007E7280" w:rsidP="007E7280">
      <w:pPr>
        <w:jc w:val="center"/>
        <w:rPr>
          <w:b/>
          <w:sz w:val="28"/>
          <w:szCs w:val="28"/>
          <w:lang w:val="uk-UA"/>
        </w:rPr>
      </w:pPr>
      <w:r w:rsidRPr="00CE36C5">
        <w:rPr>
          <w:b/>
          <w:sz w:val="28"/>
          <w:szCs w:val="28"/>
          <w:lang w:val="uk-UA"/>
        </w:rPr>
        <w:t>ВИКОНАВЧИЙ КОМІТЕТ</w:t>
      </w:r>
    </w:p>
    <w:p w:rsidR="007E7280" w:rsidRPr="00CE36C5" w:rsidRDefault="007E7280" w:rsidP="007E7280">
      <w:pPr>
        <w:jc w:val="center"/>
        <w:rPr>
          <w:b/>
          <w:sz w:val="28"/>
          <w:szCs w:val="28"/>
          <w:lang w:val="uk-UA"/>
        </w:rPr>
      </w:pPr>
    </w:p>
    <w:p w:rsidR="007E7280" w:rsidRPr="00CE36C5" w:rsidRDefault="007E7280" w:rsidP="007E7280">
      <w:pPr>
        <w:jc w:val="center"/>
        <w:rPr>
          <w:b/>
          <w:sz w:val="32"/>
          <w:szCs w:val="32"/>
          <w:lang w:val="uk-UA"/>
        </w:rPr>
      </w:pPr>
      <w:r w:rsidRPr="00CE36C5">
        <w:rPr>
          <w:b/>
          <w:sz w:val="32"/>
          <w:szCs w:val="32"/>
          <w:lang w:val="uk-UA"/>
        </w:rPr>
        <w:t>РІШЕННЯ</w:t>
      </w:r>
    </w:p>
    <w:p w:rsidR="007E7280" w:rsidRPr="00CE36C5" w:rsidRDefault="007E7280" w:rsidP="007E7280">
      <w:pPr>
        <w:rPr>
          <w:b/>
          <w:lang w:val="uk-UA"/>
        </w:rPr>
      </w:pPr>
    </w:p>
    <w:p w:rsidR="007E7280" w:rsidRPr="00CE36C5" w:rsidRDefault="00DB7A03" w:rsidP="003A2B69">
      <w:pPr>
        <w:rPr>
          <w:lang w:val="uk-UA"/>
        </w:rPr>
      </w:pPr>
      <w:r>
        <w:rPr>
          <w:lang w:val="uk-UA"/>
        </w:rPr>
        <w:t xml:space="preserve">05 травня </w:t>
      </w:r>
      <w:r w:rsidR="00FB7D9F" w:rsidRPr="00CE36C5">
        <w:rPr>
          <w:lang w:val="uk-UA"/>
        </w:rPr>
        <w:t>202</w:t>
      </w:r>
      <w:r w:rsidR="00F23237">
        <w:rPr>
          <w:lang w:val="uk-UA"/>
        </w:rPr>
        <w:t>6</w:t>
      </w:r>
      <w:r w:rsidR="007E7280" w:rsidRPr="00CE36C5">
        <w:rPr>
          <w:lang w:val="uk-UA"/>
        </w:rPr>
        <w:t xml:space="preserve"> року</w:t>
      </w:r>
      <w:r w:rsidR="007E7280" w:rsidRPr="00CE36C5">
        <w:rPr>
          <w:lang w:val="uk-UA"/>
        </w:rPr>
        <w:tab/>
      </w:r>
      <w:r>
        <w:rPr>
          <w:lang w:val="uk-UA"/>
        </w:rPr>
        <w:t xml:space="preserve">                                       </w:t>
      </w:r>
      <w:r w:rsidR="007E7280" w:rsidRPr="00CE36C5">
        <w:rPr>
          <w:lang w:val="uk-UA"/>
        </w:rPr>
        <w:t>м. Ічня</w:t>
      </w:r>
      <w:r w:rsidR="007E7280" w:rsidRPr="00CE36C5">
        <w:rPr>
          <w:lang w:val="uk-UA"/>
        </w:rPr>
        <w:tab/>
      </w:r>
      <w:r w:rsidR="007E7280" w:rsidRPr="00CE36C5">
        <w:rPr>
          <w:lang w:val="uk-UA"/>
        </w:rPr>
        <w:tab/>
      </w:r>
      <w:r w:rsidR="007E7280" w:rsidRPr="00CE36C5">
        <w:rPr>
          <w:lang w:val="uk-UA"/>
        </w:rPr>
        <w:tab/>
      </w:r>
      <w:r>
        <w:rPr>
          <w:lang w:val="uk-UA"/>
        </w:rPr>
        <w:t xml:space="preserve">                       </w:t>
      </w:r>
      <w:r w:rsidR="007E7280" w:rsidRPr="00CE36C5">
        <w:rPr>
          <w:lang w:val="uk-UA"/>
        </w:rPr>
        <w:t>№</w:t>
      </w:r>
      <w:r>
        <w:rPr>
          <w:lang w:val="uk-UA"/>
        </w:rPr>
        <w:t xml:space="preserve"> 135</w:t>
      </w:r>
      <w:r w:rsidR="003A2B69" w:rsidRPr="00CE36C5">
        <w:rPr>
          <w:lang w:val="uk-UA"/>
        </w:rPr>
        <w:br/>
      </w:r>
    </w:p>
    <w:p w:rsidR="00E64880" w:rsidRPr="00CE36C5" w:rsidRDefault="00E64880" w:rsidP="00E468E2">
      <w:pPr>
        <w:pStyle w:val="a5"/>
        <w:tabs>
          <w:tab w:val="left" w:pos="3686"/>
          <w:tab w:val="left" w:pos="4111"/>
        </w:tabs>
        <w:ind w:right="5952"/>
        <w:jc w:val="both"/>
        <w:rPr>
          <w:b/>
          <w:bCs/>
          <w:lang w:val="uk-UA"/>
        </w:rPr>
      </w:pPr>
      <w:r w:rsidRPr="00CE36C5">
        <w:rPr>
          <w:b/>
          <w:bCs/>
          <w:lang w:val="uk-UA"/>
        </w:rPr>
        <w:t xml:space="preserve">Про затвердження </w:t>
      </w:r>
      <w:r w:rsidR="00CB63E8" w:rsidRPr="00CE36C5">
        <w:rPr>
          <w:b/>
          <w:bCs/>
          <w:lang w:val="uk-UA"/>
        </w:rPr>
        <w:t>протокол</w:t>
      </w:r>
      <w:r w:rsidR="007D38DD" w:rsidRPr="00CE36C5">
        <w:rPr>
          <w:b/>
          <w:bCs/>
          <w:lang w:val="uk-UA"/>
        </w:rPr>
        <w:t>у</w:t>
      </w:r>
      <w:r w:rsidR="00067F02">
        <w:rPr>
          <w:b/>
          <w:bCs/>
          <w:lang w:val="uk-UA"/>
        </w:rPr>
        <w:t xml:space="preserve"> </w:t>
      </w:r>
      <w:r w:rsidR="00CC23C5" w:rsidRPr="00CE36C5">
        <w:rPr>
          <w:b/>
          <w:bCs/>
          <w:lang w:val="uk-UA"/>
        </w:rPr>
        <w:t>засідан</w:t>
      </w:r>
      <w:r w:rsidR="007D38DD" w:rsidRPr="00CE36C5">
        <w:rPr>
          <w:b/>
          <w:bCs/>
          <w:lang w:val="uk-UA"/>
        </w:rPr>
        <w:t>ня</w:t>
      </w:r>
      <w:r w:rsidR="00067F02">
        <w:rPr>
          <w:b/>
          <w:bCs/>
          <w:lang w:val="uk-UA"/>
        </w:rPr>
        <w:t xml:space="preserve"> </w:t>
      </w:r>
      <w:r w:rsidR="00F96B51" w:rsidRPr="00CE36C5">
        <w:rPr>
          <w:b/>
          <w:bCs/>
          <w:lang w:val="uk-UA"/>
        </w:rPr>
        <w:t xml:space="preserve">комісії по житлових питаннях при виконавчому комітеті Ічнянської міської ради </w:t>
      </w:r>
    </w:p>
    <w:p w:rsidR="00A2166C" w:rsidRPr="00CE36C5" w:rsidRDefault="00A2166C" w:rsidP="00A2166C">
      <w:pPr>
        <w:pStyle w:val="a5"/>
        <w:rPr>
          <w:b/>
          <w:bCs/>
          <w:lang w:val="uk-UA"/>
        </w:rPr>
      </w:pPr>
    </w:p>
    <w:p w:rsidR="00EC7A13" w:rsidRPr="00932EB6" w:rsidRDefault="009132E7" w:rsidP="000E77C6">
      <w:pPr>
        <w:pStyle w:val="a5"/>
        <w:ind w:firstLine="567"/>
        <w:jc w:val="both"/>
        <w:rPr>
          <w:rFonts w:eastAsia="Calibri"/>
          <w:lang w:val="uk-UA" w:eastAsia="en-US"/>
        </w:rPr>
      </w:pPr>
      <w:r w:rsidRPr="00932EB6">
        <w:rPr>
          <w:lang w:val="uk-UA"/>
        </w:rPr>
        <w:t xml:space="preserve">Розглянувши </w:t>
      </w:r>
      <w:r w:rsidRPr="00932EB6">
        <w:rPr>
          <w:bCs/>
          <w:lang w:val="uk-UA"/>
        </w:rPr>
        <w:t xml:space="preserve">протокол № </w:t>
      </w:r>
      <w:r w:rsidR="000D272E">
        <w:rPr>
          <w:bCs/>
          <w:lang w:val="uk-UA"/>
        </w:rPr>
        <w:t>3</w:t>
      </w:r>
      <w:r w:rsidR="00067F02">
        <w:rPr>
          <w:bCs/>
          <w:lang w:val="uk-UA"/>
        </w:rPr>
        <w:t xml:space="preserve"> </w:t>
      </w:r>
      <w:r w:rsidR="00843038" w:rsidRPr="00932EB6">
        <w:rPr>
          <w:bCs/>
          <w:lang w:val="uk-UA"/>
        </w:rPr>
        <w:t xml:space="preserve">засідання </w:t>
      </w:r>
      <w:r w:rsidRPr="00932EB6">
        <w:rPr>
          <w:bCs/>
          <w:lang w:val="uk-UA"/>
        </w:rPr>
        <w:t xml:space="preserve">комісії по житлових питаннях при виконавчому комітеті Ічнянської міської </w:t>
      </w:r>
      <w:r w:rsidRPr="00337AD6">
        <w:rPr>
          <w:bCs/>
          <w:lang w:val="uk-UA"/>
        </w:rPr>
        <w:t>ради від</w:t>
      </w:r>
      <w:r w:rsidR="00067F02">
        <w:rPr>
          <w:bCs/>
          <w:lang w:val="uk-UA"/>
        </w:rPr>
        <w:t xml:space="preserve"> </w:t>
      </w:r>
      <w:r w:rsidR="00731ECE">
        <w:rPr>
          <w:bCs/>
          <w:lang w:val="uk-UA"/>
        </w:rPr>
        <w:t>04 травня</w:t>
      </w:r>
      <w:r w:rsidR="00067F02">
        <w:rPr>
          <w:bCs/>
          <w:color w:val="FF0000"/>
          <w:lang w:val="uk-UA"/>
        </w:rPr>
        <w:t xml:space="preserve"> </w:t>
      </w:r>
      <w:r w:rsidRPr="00731ECE">
        <w:rPr>
          <w:bCs/>
          <w:lang w:val="uk-UA"/>
        </w:rPr>
        <w:t>202</w:t>
      </w:r>
      <w:r w:rsidR="00F23237" w:rsidRPr="00731ECE">
        <w:rPr>
          <w:bCs/>
          <w:lang w:val="uk-UA"/>
        </w:rPr>
        <w:t>6</w:t>
      </w:r>
      <w:r w:rsidRPr="00337AD6">
        <w:rPr>
          <w:bCs/>
          <w:lang w:val="uk-UA"/>
        </w:rPr>
        <w:t xml:space="preserve"> року</w:t>
      </w:r>
      <w:r w:rsidR="00CC47FC" w:rsidRPr="00337AD6">
        <w:rPr>
          <w:bCs/>
          <w:lang w:val="uk-UA"/>
        </w:rPr>
        <w:t>,</w:t>
      </w:r>
      <w:r w:rsidR="00067F02">
        <w:rPr>
          <w:bCs/>
          <w:lang w:val="uk-UA"/>
        </w:rPr>
        <w:t xml:space="preserve"> </w:t>
      </w:r>
      <w:r w:rsidR="00CC47FC" w:rsidRPr="005324F3">
        <w:rPr>
          <w:lang w:val="uk-UA"/>
        </w:rPr>
        <w:t>відповідно</w:t>
      </w:r>
      <w:r w:rsidR="00067F02">
        <w:rPr>
          <w:lang w:val="uk-UA"/>
        </w:rPr>
        <w:t xml:space="preserve"> </w:t>
      </w:r>
      <w:r w:rsidR="00B96BCD" w:rsidRPr="00932EB6">
        <w:rPr>
          <w:lang w:val="uk-UA"/>
        </w:rPr>
        <w:t>до</w:t>
      </w:r>
      <w:r w:rsidR="00067F02">
        <w:rPr>
          <w:lang w:val="uk-UA"/>
        </w:rPr>
        <w:t xml:space="preserve"> </w:t>
      </w:r>
      <w:r w:rsidR="00B96BCD" w:rsidRPr="00932EB6">
        <w:rPr>
          <w:rFonts w:eastAsia="Arial Unicode MS"/>
          <w:bdr w:val="none" w:sz="0" w:space="0" w:color="auto" w:frame="1"/>
          <w:lang w:val="uk-UA"/>
        </w:rPr>
        <w:t xml:space="preserve">Правил обліку громадян, які потребують поліпшення житлових умов, і надання їм жилих приміщень в Українській РСР, затвердженими постановою Ради Міністрів Української РСР і </w:t>
      </w:r>
      <w:r w:rsidR="00B96BCD" w:rsidRPr="00932EB6">
        <w:rPr>
          <w:lang w:val="uk-UA"/>
        </w:rPr>
        <w:t>Української Республіканської Ради професійних спілок</w:t>
      </w:r>
      <w:r w:rsidR="00B96BCD" w:rsidRPr="00932EB6">
        <w:rPr>
          <w:rFonts w:eastAsia="Arial Unicode MS"/>
          <w:bdr w:val="none" w:sz="0" w:space="0" w:color="auto" w:frame="1"/>
          <w:lang w:val="uk-UA"/>
        </w:rPr>
        <w:t xml:space="preserve"> від 11 грудня 1984 р. № 470 (зі змінами),</w:t>
      </w:r>
      <w:r w:rsidR="00843038" w:rsidRPr="00932EB6">
        <w:rPr>
          <w:lang w:val="uk-UA"/>
        </w:rPr>
        <w:t xml:space="preserve"> пункту 4.6 розділу 4 Положення </w:t>
      </w:r>
      <w:r w:rsidR="00843038" w:rsidRPr="00932EB6">
        <w:rPr>
          <w:bCs/>
          <w:lang w:val="uk-UA"/>
        </w:rPr>
        <w:t>про постійно діючу комісію по житлових питаннях при виконавчому комітеті</w:t>
      </w:r>
      <w:r w:rsidR="00843038" w:rsidRPr="00932EB6">
        <w:rPr>
          <w:lang w:val="uk-UA"/>
        </w:rPr>
        <w:t xml:space="preserve"> Ічнянської міської ради</w:t>
      </w:r>
      <w:r w:rsidR="00CC47FC" w:rsidRPr="00932EB6">
        <w:rPr>
          <w:rFonts w:eastAsia="Arial Unicode MS"/>
          <w:bdr w:val="none" w:sz="0" w:space="0" w:color="auto" w:frame="1"/>
          <w:lang w:val="uk-UA"/>
        </w:rPr>
        <w:t>,</w:t>
      </w:r>
      <w:r w:rsidR="00843038" w:rsidRPr="00932EB6">
        <w:rPr>
          <w:rFonts w:eastAsia="Arial Unicode MS"/>
          <w:bdr w:val="none" w:sz="0" w:space="0" w:color="auto" w:frame="1"/>
          <w:lang w:val="uk-UA"/>
        </w:rPr>
        <w:t xml:space="preserve"> затвердженого </w:t>
      </w:r>
      <w:r w:rsidR="00843038" w:rsidRPr="00932EB6">
        <w:rPr>
          <w:lang w:val="uk-UA"/>
        </w:rPr>
        <w:t>рішення</w:t>
      </w:r>
      <w:r w:rsidR="009C1D43" w:rsidRPr="00932EB6">
        <w:rPr>
          <w:lang w:val="uk-UA"/>
        </w:rPr>
        <w:t>м</w:t>
      </w:r>
      <w:r w:rsidR="00843038" w:rsidRPr="00932EB6">
        <w:rPr>
          <w:lang w:val="uk-UA"/>
        </w:rPr>
        <w:t xml:space="preserve"> другої позачергової сесії Ічнянської міської ради восьмого скликання від 21.12.2020 року №</w:t>
      </w:r>
      <w:r w:rsidR="00067F02">
        <w:rPr>
          <w:lang w:val="uk-UA"/>
        </w:rPr>
        <w:t xml:space="preserve"> </w:t>
      </w:r>
      <w:r w:rsidR="00843038" w:rsidRPr="00932EB6">
        <w:rPr>
          <w:lang w:val="uk-UA"/>
        </w:rPr>
        <w:t>44-</w:t>
      </w:r>
      <w:r w:rsidR="00843038" w:rsidRPr="00932EB6">
        <w:t>VIII</w:t>
      </w:r>
      <w:r w:rsidR="00843038" w:rsidRPr="00932EB6">
        <w:rPr>
          <w:lang w:val="uk-UA"/>
        </w:rPr>
        <w:t xml:space="preserve"> та</w:t>
      </w:r>
      <w:r w:rsidR="00067F02">
        <w:rPr>
          <w:lang w:val="uk-UA"/>
        </w:rPr>
        <w:t xml:space="preserve"> </w:t>
      </w:r>
      <w:r w:rsidR="00CC47FC" w:rsidRPr="00932EB6">
        <w:rPr>
          <w:lang w:val="uk-UA"/>
        </w:rPr>
        <w:t xml:space="preserve">керуючись підпунктом 2 пункту «а», підпунктами 7, 12 пункту «б» статті 30 та пунктом 6 статті 59 Закону України «Про місцеве самоврядування в Україні», </w:t>
      </w:r>
      <w:r w:rsidR="00C13869" w:rsidRPr="00932EB6">
        <w:rPr>
          <w:b/>
          <w:lang w:val="uk-UA"/>
        </w:rPr>
        <w:t>виконавчий комітет</w:t>
      </w:r>
      <w:r w:rsidR="00067F02">
        <w:rPr>
          <w:b/>
          <w:lang w:val="uk-UA"/>
        </w:rPr>
        <w:t xml:space="preserve"> </w:t>
      </w:r>
      <w:r w:rsidR="005E7272" w:rsidRPr="005E7272">
        <w:rPr>
          <w:b/>
          <w:lang w:val="uk-UA"/>
        </w:rPr>
        <w:t xml:space="preserve">Ічнянської </w:t>
      </w:r>
      <w:r w:rsidR="001410C9" w:rsidRPr="00932EB6">
        <w:rPr>
          <w:b/>
          <w:lang w:val="uk-UA"/>
        </w:rPr>
        <w:t>міської ради</w:t>
      </w:r>
    </w:p>
    <w:p w:rsidR="00EC7A13" w:rsidRPr="00932EB6" w:rsidRDefault="00EC7A13" w:rsidP="00CC47FC">
      <w:pPr>
        <w:pStyle w:val="a5"/>
        <w:ind w:firstLine="284"/>
        <w:jc w:val="both"/>
        <w:rPr>
          <w:b/>
          <w:lang w:val="uk-UA"/>
        </w:rPr>
      </w:pPr>
    </w:p>
    <w:p w:rsidR="00A2166C" w:rsidRPr="00932EB6" w:rsidRDefault="00C13869" w:rsidP="00C45461">
      <w:pPr>
        <w:pStyle w:val="a5"/>
        <w:jc w:val="both"/>
        <w:rPr>
          <w:lang w:val="uk-UA"/>
        </w:rPr>
      </w:pPr>
      <w:r w:rsidRPr="00932EB6">
        <w:rPr>
          <w:b/>
          <w:lang w:val="uk-UA"/>
        </w:rPr>
        <w:t>ВИРІШИВ:</w:t>
      </w:r>
    </w:p>
    <w:p w:rsidR="00A2166C" w:rsidRPr="005324F3" w:rsidRDefault="00A2166C" w:rsidP="00C13869">
      <w:pPr>
        <w:pStyle w:val="a5"/>
        <w:jc w:val="both"/>
        <w:rPr>
          <w:lang w:val="uk-UA"/>
        </w:rPr>
      </w:pPr>
    </w:p>
    <w:p w:rsidR="00C43B78" w:rsidRPr="005324F3" w:rsidRDefault="00C43B78" w:rsidP="00857D4C">
      <w:pPr>
        <w:numPr>
          <w:ilvl w:val="0"/>
          <w:numId w:val="1"/>
        </w:numPr>
        <w:tabs>
          <w:tab w:val="left" w:pos="851"/>
        </w:tabs>
        <w:ind w:left="0" w:firstLine="567"/>
        <w:rPr>
          <w:lang w:val="uk-UA"/>
        </w:rPr>
      </w:pPr>
      <w:r w:rsidRPr="005324F3">
        <w:rPr>
          <w:lang w:val="uk-UA"/>
        </w:rPr>
        <w:t xml:space="preserve">Затвердити протокол № </w:t>
      </w:r>
      <w:r w:rsidR="000D272E">
        <w:rPr>
          <w:lang w:val="uk-UA"/>
        </w:rPr>
        <w:t>3</w:t>
      </w:r>
      <w:r w:rsidRPr="005324F3">
        <w:rPr>
          <w:lang w:val="uk-UA"/>
        </w:rPr>
        <w:t xml:space="preserve"> засідання комісії по житлових питаннях при виконавчому комітеті Ічнянської міської </w:t>
      </w:r>
      <w:r w:rsidRPr="00337AD6">
        <w:rPr>
          <w:lang w:val="uk-UA"/>
        </w:rPr>
        <w:t xml:space="preserve">ради від </w:t>
      </w:r>
      <w:r w:rsidR="00731ECE">
        <w:rPr>
          <w:bCs/>
          <w:lang w:val="uk-UA"/>
        </w:rPr>
        <w:t>04 травня</w:t>
      </w:r>
      <w:r w:rsidR="00731ECE">
        <w:rPr>
          <w:bCs/>
          <w:color w:val="FF0000"/>
          <w:lang w:val="uk-UA"/>
        </w:rPr>
        <w:t xml:space="preserve"> </w:t>
      </w:r>
      <w:r w:rsidR="00731ECE" w:rsidRPr="00731ECE">
        <w:rPr>
          <w:bCs/>
          <w:lang w:val="uk-UA"/>
        </w:rPr>
        <w:t>2026</w:t>
      </w:r>
      <w:r w:rsidR="00731ECE" w:rsidRPr="00337AD6">
        <w:rPr>
          <w:bCs/>
          <w:lang w:val="uk-UA"/>
        </w:rPr>
        <w:t xml:space="preserve"> </w:t>
      </w:r>
      <w:r w:rsidRPr="00337AD6">
        <w:rPr>
          <w:lang w:val="uk-UA"/>
        </w:rPr>
        <w:t>року (додається</w:t>
      </w:r>
      <w:r w:rsidRPr="005324F3">
        <w:rPr>
          <w:lang w:val="uk-UA"/>
        </w:rPr>
        <w:t>).</w:t>
      </w:r>
    </w:p>
    <w:p w:rsidR="00C43B78" w:rsidRPr="005324F3" w:rsidRDefault="00C43B78" w:rsidP="00C43B78">
      <w:pPr>
        <w:pStyle w:val="a5"/>
        <w:tabs>
          <w:tab w:val="left" w:pos="851"/>
        </w:tabs>
        <w:ind w:left="567"/>
        <w:jc w:val="both"/>
        <w:rPr>
          <w:lang w:val="uk-UA"/>
        </w:rPr>
      </w:pPr>
    </w:p>
    <w:p w:rsidR="00AE5D93" w:rsidRPr="005324F3" w:rsidRDefault="00AE5D93" w:rsidP="00AE5D93">
      <w:pPr>
        <w:jc w:val="both"/>
        <w:rPr>
          <w:b/>
          <w:lang w:val="uk-UA"/>
        </w:rPr>
      </w:pPr>
    </w:p>
    <w:p w:rsidR="00BF389C" w:rsidRPr="00932EB6" w:rsidRDefault="00BF389C" w:rsidP="00AE5D93">
      <w:pPr>
        <w:jc w:val="both"/>
        <w:rPr>
          <w:lang w:val="uk-UA"/>
        </w:rPr>
      </w:pPr>
    </w:p>
    <w:p w:rsidR="00A64759" w:rsidRPr="00932EB6" w:rsidRDefault="00A64759" w:rsidP="00AE5D93">
      <w:pPr>
        <w:jc w:val="both"/>
        <w:rPr>
          <w:lang w:val="uk-UA"/>
        </w:rPr>
      </w:pPr>
    </w:p>
    <w:p w:rsidR="00A64759" w:rsidRPr="00932EB6" w:rsidRDefault="00A64759" w:rsidP="00AE5D93">
      <w:pPr>
        <w:jc w:val="both"/>
        <w:rPr>
          <w:b/>
          <w:lang w:val="uk-UA"/>
        </w:rPr>
      </w:pPr>
    </w:p>
    <w:p w:rsidR="00C57586" w:rsidRPr="00932EB6" w:rsidRDefault="00C57586" w:rsidP="00C57586">
      <w:pPr>
        <w:spacing w:after="200" w:line="360" w:lineRule="auto"/>
        <w:rPr>
          <w:rFonts w:eastAsia="Calibri"/>
          <w:b/>
          <w:lang w:val="uk-UA" w:eastAsia="en-US"/>
        </w:rPr>
      </w:pPr>
      <w:r w:rsidRPr="00932EB6">
        <w:rPr>
          <w:rFonts w:eastAsia="Calibri"/>
          <w:b/>
          <w:lang w:val="uk-UA" w:eastAsia="en-US"/>
        </w:rPr>
        <w:t>Міський голова                                                                         Олена БУТУРЛИМ</w:t>
      </w:r>
    </w:p>
    <w:p w:rsidR="00C57586" w:rsidRPr="00932EB6" w:rsidRDefault="00C57586" w:rsidP="00C57586">
      <w:pPr>
        <w:tabs>
          <w:tab w:val="left" w:pos="7088"/>
        </w:tabs>
        <w:ind w:left="720" w:hanging="720"/>
        <w:contextualSpacing/>
        <w:rPr>
          <w:b/>
          <w:lang w:val="uk-UA"/>
        </w:rPr>
      </w:pPr>
    </w:p>
    <w:p w:rsidR="00C57586" w:rsidRDefault="00C57586" w:rsidP="00C57586">
      <w:pPr>
        <w:tabs>
          <w:tab w:val="left" w:pos="7088"/>
        </w:tabs>
        <w:ind w:left="720" w:hanging="720"/>
        <w:contextualSpacing/>
        <w:rPr>
          <w:b/>
          <w:color w:val="C00000"/>
          <w:lang w:val="uk-UA"/>
        </w:rPr>
      </w:pPr>
    </w:p>
    <w:p w:rsidR="002A4F9C" w:rsidRDefault="002A4F9C" w:rsidP="00C57586">
      <w:pPr>
        <w:tabs>
          <w:tab w:val="left" w:pos="7088"/>
        </w:tabs>
        <w:ind w:left="720" w:hanging="720"/>
        <w:contextualSpacing/>
        <w:rPr>
          <w:b/>
          <w:color w:val="C00000"/>
          <w:lang w:val="uk-UA"/>
        </w:rPr>
      </w:pPr>
    </w:p>
    <w:p w:rsidR="002A4F9C" w:rsidRDefault="002A4F9C" w:rsidP="00C57586">
      <w:pPr>
        <w:tabs>
          <w:tab w:val="left" w:pos="7088"/>
        </w:tabs>
        <w:ind w:left="720" w:hanging="720"/>
        <w:contextualSpacing/>
        <w:rPr>
          <w:b/>
          <w:color w:val="C00000"/>
          <w:lang w:val="uk-UA"/>
        </w:rPr>
      </w:pPr>
    </w:p>
    <w:p w:rsidR="002A4F9C" w:rsidRDefault="002A4F9C" w:rsidP="00C57586">
      <w:pPr>
        <w:tabs>
          <w:tab w:val="left" w:pos="7088"/>
        </w:tabs>
        <w:ind w:left="720" w:hanging="720"/>
        <w:contextualSpacing/>
        <w:rPr>
          <w:b/>
          <w:color w:val="C00000"/>
          <w:lang w:val="uk-UA"/>
        </w:rPr>
      </w:pPr>
    </w:p>
    <w:p w:rsidR="002A4F9C" w:rsidRDefault="002A4F9C" w:rsidP="00C57586">
      <w:pPr>
        <w:tabs>
          <w:tab w:val="left" w:pos="7088"/>
        </w:tabs>
        <w:ind w:left="720" w:hanging="720"/>
        <w:contextualSpacing/>
        <w:rPr>
          <w:b/>
          <w:color w:val="C00000"/>
          <w:lang w:val="uk-UA"/>
        </w:rPr>
      </w:pPr>
    </w:p>
    <w:p w:rsidR="002A4F9C" w:rsidRDefault="002A4F9C" w:rsidP="00C57586">
      <w:pPr>
        <w:tabs>
          <w:tab w:val="left" w:pos="7088"/>
        </w:tabs>
        <w:ind w:left="720" w:hanging="720"/>
        <w:contextualSpacing/>
        <w:rPr>
          <w:b/>
          <w:color w:val="C00000"/>
          <w:lang w:val="uk-UA"/>
        </w:rPr>
      </w:pPr>
    </w:p>
    <w:p w:rsidR="002A4F9C" w:rsidRDefault="002A4F9C" w:rsidP="00C57586">
      <w:pPr>
        <w:tabs>
          <w:tab w:val="left" w:pos="7088"/>
        </w:tabs>
        <w:ind w:left="720" w:hanging="720"/>
        <w:contextualSpacing/>
        <w:rPr>
          <w:b/>
          <w:color w:val="C00000"/>
          <w:lang w:val="uk-UA"/>
        </w:rPr>
      </w:pPr>
    </w:p>
    <w:p w:rsidR="0071243E" w:rsidRDefault="0071243E" w:rsidP="0071243E">
      <w:pPr>
        <w:tabs>
          <w:tab w:val="left" w:pos="7088"/>
        </w:tabs>
        <w:ind w:left="720" w:hanging="720"/>
        <w:contextualSpacing/>
        <w:rPr>
          <w:b/>
          <w:color w:val="C00000"/>
          <w:lang w:val="uk-UA"/>
        </w:rPr>
      </w:pPr>
    </w:p>
    <w:p w:rsidR="0071243E" w:rsidRDefault="0071243E" w:rsidP="0071243E">
      <w:pPr>
        <w:jc w:val="both"/>
        <w:rPr>
          <w:rFonts w:ascii="Arial" w:hAnsi="Arial" w:cs="Arial"/>
          <w:color w:val="C00000"/>
          <w:sz w:val="13"/>
          <w:szCs w:val="13"/>
          <w:lang w:val="uk-UA"/>
        </w:rPr>
      </w:pPr>
    </w:p>
    <w:p w:rsidR="00C15CFA" w:rsidRPr="00C15CFA" w:rsidRDefault="00C15CFA" w:rsidP="00C15CFA">
      <w:pPr>
        <w:widowControl w:val="0"/>
        <w:tabs>
          <w:tab w:val="right" w:pos="9639"/>
        </w:tabs>
        <w:autoSpaceDE w:val="0"/>
        <w:autoSpaceDN w:val="0"/>
        <w:adjustRightInd w:val="0"/>
        <w:ind w:left="5670" w:right="-1"/>
        <w:jc w:val="center"/>
        <w:rPr>
          <w:lang w:val="uk-UA"/>
        </w:rPr>
      </w:pPr>
      <w:r w:rsidRPr="00C15CFA">
        <w:rPr>
          <w:lang w:val="uk-UA"/>
        </w:rPr>
        <w:lastRenderedPageBreak/>
        <w:t xml:space="preserve">ЗАТВЕРДЖЕНО  </w:t>
      </w:r>
    </w:p>
    <w:p w:rsidR="00C15CFA" w:rsidRPr="00C15CFA" w:rsidRDefault="00C15CFA" w:rsidP="00C15CFA">
      <w:pPr>
        <w:widowControl w:val="0"/>
        <w:tabs>
          <w:tab w:val="center" w:pos="4677"/>
          <w:tab w:val="left" w:pos="9498"/>
        </w:tabs>
        <w:autoSpaceDE w:val="0"/>
        <w:autoSpaceDN w:val="0"/>
        <w:adjustRightInd w:val="0"/>
        <w:ind w:left="5670" w:right="-1"/>
        <w:rPr>
          <w:lang w:val="uk-UA"/>
        </w:rPr>
      </w:pPr>
      <w:r w:rsidRPr="00C15CFA">
        <w:rPr>
          <w:lang w:val="uk-UA"/>
        </w:rPr>
        <w:t xml:space="preserve">         рішення виконавчого комітету        </w:t>
      </w:r>
    </w:p>
    <w:p w:rsidR="00C15CFA" w:rsidRPr="00C15CFA" w:rsidRDefault="00C15CFA" w:rsidP="00C15CFA">
      <w:pPr>
        <w:widowControl w:val="0"/>
        <w:tabs>
          <w:tab w:val="center" w:pos="4677"/>
          <w:tab w:val="left" w:pos="5670"/>
          <w:tab w:val="right" w:pos="9355"/>
        </w:tabs>
        <w:autoSpaceDE w:val="0"/>
        <w:autoSpaceDN w:val="0"/>
        <w:adjustRightInd w:val="0"/>
        <w:ind w:left="5670" w:right="360"/>
        <w:rPr>
          <w:lang w:val="uk-UA"/>
        </w:rPr>
      </w:pPr>
      <w:r w:rsidRPr="00C15CFA">
        <w:rPr>
          <w:lang w:val="uk-UA"/>
        </w:rPr>
        <w:t xml:space="preserve">         Ічнянської міської ради       </w:t>
      </w:r>
    </w:p>
    <w:p w:rsidR="00C15CFA" w:rsidRDefault="001B0D57" w:rsidP="00067F02">
      <w:pPr>
        <w:widowControl w:val="0"/>
        <w:tabs>
          <w:tab w:val="center" w:pos="4677"/>
          <w:tab w:val="right" w:pos="9639"/>
        </w:tabs>
        <w:autoSpaceDE w:val="0"/>
        <w:autoSpaceDN w:val="0"/>
        <w:adjustRightInd w:val="0"/>
        <w:ind w:right="-1" w:firstLine="6237"/>
        <w:rPr>
          <w:lang w:val="uk-UA"/>
        </w:rPr>
      </w:pPr>
      <w:r>
        <w:rPr>
          <w:lang w:val="uk-UA"/>
        </w:rPr>
        <w:t>05 травня</w:t>
      </w:r>
      <w:r w:rsidR="00C15CFA" w:rsidRPr="00C15CFA">
        <w:rPr>
          <w:lang w:val="uk-UA"/>
        </w:rPr>
        <w:t xml:space="preserve"> 2026 року  № </w:t>
      </w:r>
      <w:r>
        <w:rPr>
          <w:lang w:val="uk-UA"/>
        </w:rPr>
        <w:t>135</w:t>
      </w:r>
    </w:p>
    <w:p w:rsidR="00404EBD" w:rsidRPr="00C15CFA" w:rsidRDefault="00404EBD" w:rsidP="00404EBD">
      <w:pPr>
        <w:widowControl w:val="0"/>
        <w:tabs>
          <w:tab w:val="center" w:pos="4677"/>
          <w:tab w:val="right" w:pos="9639"/>
        </w:tabs>
        <w:autoSpaceDE w:val="0"/>
        <w:autoSpaceDN w:val="0"/>
        <w:adjustRightInd w:val="0"/>
        <w:ind w:right="-1"/>
        <w:rPr>
          <w:lang w:val="uk-UA"/>
        </w:rPr>
      </w:pPr>
    </w:p>
    <w:p w:rsidR="00C15CFA" w:rsidRPr="00C15CFA" w:rsidRDefault="00C15CFA" w:rsidP="00C15CFA">
      <w:pPr>
        <w:jc w:val="center"/>
        <w:rPr>
          <w:lang w:val="uk-UA"/>
        </w:rPr>
      </w:pPr>
      <w:r w:rsidRPr="00C15CFA">
        <w:rPr>
          <w:lang w:val="uk-UA"/>
        </w:rPr>
        <w:t xml:space="preserve">ПРОТОКОЛ </w:t>
      </w:r>
    </w:p>
    <w:p w:rsidR="00C15CFA" w:rsidRPr="001B0D57" w:rsidRDefault="00C15CFA" w:rsidP="00C15CFA">
      <w:pPr>
        <w:jc w:val="center"/>
        <w:rPr>
          <w:lang w:val="uk-UA"/>
        </w:rPr>
      </w:pPr>
    </w:p>
    <w:p w:rsidR="00C15CFA" w:rsidRPr="001B0D57" w:rsidRDefault="001B0D57" w:rsidP="00C15CFA">
      <w:pPr>
        <w:rPr>
          <w:lang w:val="uk-UA"/>
        </w:rPr>
      </w:pPr>
      <w:r w:rsidRPr="001B0D57">
        <w:rPr>
          <w:lang w:val="uk-UA"/>
        </w:rPr>
        <w:t>0</w:t>
      </w:r>
      <w:r>
        <w:rPr>
          <w:lang w:val="uk-UA"/>
        </w:rPr>
        <w:t>4</w:t>
      </w:r>
      <w:r w:rsidRPr="001B0D57">
        <w:rPr>
          <w:lang w:val="uk-UA"/>
        </w:rPr>
        <w:t xml:space="preserve"> травня</w:t>
      </w:r>
      <w:r w:rsidR="00C15CFA" w:rsidRPr="001B0D57">
        <w:rPr>
          <w:lang w:val="uk-UA"/>
        </w:rPr>
        <w:t xml:space="preserve"> </w:t>
      </w:r>
      <w:r>
        <w:rPr>
          <w:lang w:val="uk-UA"/>
        </w:rPr>
        <w:t>2026 року</w:t>
      </w:r>
      <w:r w:rsidR="00C15CFA" w:rsidRPr="001B0D57">
        <w:rPr>
          <w:lang w:val="uk-UA"/>
        </w:rPr>
        <w:t xml:space="preserve">                                            № </w:t>
      </w:r>
      <w:r w:rsidR="000D272E" w:rsidRPr="001B0D57">
        <w:rPr>
          <w:lang w:val="uk-UA"/>
        </w:rPr>
        <w:t>3</w:t>
      </w:r>
      <w:r w:rsidR="00C15CFA" w:rsidRPr="001B0D57">
        <w:rPr>
          <w:lang w:val="uk-UA"/>
        </w:rPr>
        <w:t xml:space="preserve">                                                     м. Ічня</w:t>
      </w:r>
    </w:p>
    <w:p w:rsidR="00C15CFA" w:rsidRPr="00C15CFA" w:rsidRDefault="00C15CFA" w:rsidP="00C15CFA">
      <w:pPr>
        <w:rPr>
          <w:lang w:val="uk-UA"/>
        </w:rPr>
      </w:pPr>
    </w:p>
    <w:p w:rsidR="00C15CFA" w:rsidRPr="00C15CFA" w:rsidRDefault="00C15CFA" w:rsidP="00C15CFA">
      <w:pPr>
        <w:rPr>
          <w:lang w:val="uk-UA"/>
        </w:rPr>
      </w:pPr>
      <w:r w:rsidRPr="00C15CFA">
        <w:rPr>
          <w:lang w:val="uk-UA"/>
        </w:rPr>
        <w:t>засідання комісії по житлових питаннях</w:t>
      </w:r>
    </w:p>
    <w:p w:rsidR="00C15CFA" w:rsidRPr="00C15CFA" w:rsidRDefault="00C15CFA" w:rsidP="00C15CFA">
      <w:pPr>
        <w:rPr>
          <w:lang w:val="uk-UA"/>
        </w:rPr>
      </w:pPr>
      <w:r w:rsidRPr="00C15CFA">
        <w:rPr>
          <w:lang w:val="uk-UA"/>
        </w:rPr>
        <w:t>при виконавчому комітеті Ічнянської міської ради</w:t>
      </w:r>
    </w:p>
    <w:p w:rsidR="00C15CFA" w:rsidRPr="00C15CFA" w:rsidRDefault="00C15CFA" w:rsidP="00C15CFA">
      <w:pPr>
        <w:rPr>
          <w:lang w:val="uk-UA"/>
        </w:rPr>
      </w:pPr>
    </w:p>
    <w:p w:rsidR="00404EBD" w:rsidRPr="001B0D57" w:rsidRDefault="00C15CFA" w:rsidP="00C15CFA">
      <w:pPr>
        <w:rPr>
          <w:bCs/>
          <w:lang w:val="uk-UA"/>
        </w:rPr>
      </w:pPr>
      <w:r w:rsidRPr="001B0D57">
        <w:rPr>
          <w:bCs/>
          <w:lang w:val="uk-UA"/>
        </w:rPr>
        <w:t>Засідання розпочато о 16 годині 00 хвилин.</w:t>
      </w:r>
    </w:p>
    <w:p w:rsidR="00706395" w:rsidRDefault="00706395" w:rsidP="00C15CFA">
      <w:pPr>
        <w:rPr>
          <w:color w:val="FF0000"/>
          <w:lang w:val="uk-UA"/>
        </w:rPr>
      </w:pPr>
    </w:p>
    <w:p w:rsidR="00CC6B74" w:rsidRPr="001B0D57" w:rsidRDefault="004B0137" w:rsidP="00CC6B74">
      <w:pPr>
        <w:pStyle w:val="a5"/>
        <w:rPr>
          <w:i/>
          <w:lang w:val="uk-UA"/>
        </w:rPr>
      </w:pPr>
      <w:r w:rsidRPr="001B0D57">
        <w:rPr>
          <w:lang w:val="uk-UA"/>
        </w:rPr>
        <w:t xml:space="preserve">Заступник голови комісії   </w:t>
      </w:r>
      <w:r w:rsidR="00CC6B74" w:rsidRPr="001B0D57">
        <w:rPr>
          <w:lang w:val="uk-UA"/>
        </w:rPr>
        <w:t>Людмила ЗАГУРА</w:t>
      </w:r>
    </w:p>
    <w:p w:rsidR="00C15CFA" w:rsidRPr="001B0D57" w:rsidRDefault="00C15CFA" w:rsidP="00C15CFA">
      <w:pPr>
        <w:rPr>
          <w:lang w:val="uk-UA"/>
        </w:rPr>
      </w:pPr>
      <w:r w:rsidRPr="001B0D57">
        <w:rPr>
          <w:lang w:val="uk-UA"/>
        </w:rPr>
        <w:t xml:space="preserve">Секретар комісії                  Світлана СМІЛИК </w:t>
      </w:r>
    </w:p>
    <w:p w:rsidR="00C15CFA" w:rsidRPr="001B0D57" w:rsidRDefault="00C15CFA" w:rsidP="00C15CFA">
      <w:pPr>
        <w:jc w:val="both"/>
        <w:rPr>
          <w:lang w:val="uk-UA"/>
        </w:rPr>
      </w:pPr>
      <w:r w:rsidRPr="001B0D57">
        <w:rPr>
          <w:lang w:val="uk-UA"/>
        </w:rPr>
        <w:t>Присутні члени комісії:     Григорій ГЕРАСИМЕНКО, Людмила КУЦОВЕРА</w:t>
      </w:r>
    </w:p>
    <w:p w:rsidR="00C15CFA" w:rsidRPr="00C15CFA" w:rsidRDefault="00C15CFA" w:rsidP="00C15CFA">
      <w:pPr>
        <w:rPr>
          <w:b/>
          <w:bCs/>
          <w:lang w:val="uk-UA"/>
        </w:rPr>
      </w:pPr>
    </w:p>
    <w:p w:rsidR="00C15CFA" w:rsidRPr="00C15CFA" w:rsidRDefault="00C15CFA" w:rsidP="00C15CFA">
      <w:pPr>
        <w:jc w:val="both"/>
        <w:rPr>
          <w:b/>
          <w:bCs/>
          <w:lang w:val="uk-UA"/>
        </w:rPr>
      </w:pPr>
      <w:r w:rsidRPr="00C15CFA">
        <w:rPr>
          <w:b/>
          <w:bCs/>
          <w:lang w:val="uk-UA"/>
        </w:rPr>
        <w:t>Порядок денний:</w:t>
      </w:r>
    </w:p>
    <w:p w:rsidR="00C15CFA" w:rsidRPr="00C06368" w:rsidRDefault="00C06368" w:rsidP="00C06368">
      <w:pPr>
        <w:numPr>
          <w:ilvl w:val="0"/>
          <w:numId w:val="5"/>
        </w:numPr>
        <w:tabs>
          <w:tab w:val="left" w:pos="851"/>
          <w:tab w:val="left" w:pos="993"/>
        </w:tabs>
        <w:ind w:left="0" w:firstLine="567"/>
        <w:jc w:val="both"/>
        <w:rPr>
          <w:lang w:val="uk-UA"/>
        </w:rPr>
      </w:pPr>
      <w:r w:rsidRPr="002B2009">
        <w:rPr>
          <w:lang w:val="uk-UA"/>
        </w:rPr>
        <w:t xml:space="preserve">Про взяття на квартирний облік та включення у список громадян, які користуються правом позачергового одержання жилих приміщень </w:t>
      </w:r>
      <w:r w:rsidR="00233566">
        <w:rPr>
          <w:lang w:val="uk-UA"/>
        </w:rPr>
        <w:t>***</w:t>
      </w:r>
      <w:r w:rsidRPr="002B2009">
        <w:rPr>
          <w:lang w:val="uk-UA"/>
        </w:rPr>
        <w:t>.</w:t>
      </w:r>
    </w:p>
    <w:p w:rsidR="00C15CFA" w:rsidRDefault="00C15CFA" w:rsidP="00C15CFA">
      <w:pPr>
        <w:tabs>
          <w:tab w:val="left" w:pos="851"/>
        </w:tabs>
        <w:ind w:firstLine="567"/>
        <w:jc w:val="both"/>
        <w:rPr>
          <w:i/>
          <w:lang w:val="uk-UA"/>
        </w:rPr>
      </w:pPr>
      <w:r w:rsidRPr="00C15CFA">
        <w:rPr>
          <w:i/>
          <w:lang w:val="uk-UA"/>
        </w:rPr>
        <w:t xml:space="preserve">Доповідач – </w:t>
      </w:r>
      <w:r w:rsidR="001B0D57">
        <w:rPr>
          <w:i/>
          <w:lang w:val="uk-UA"/>
        </w:rPr>
        <w:t>Людмила ЗАГУРА</w:t>
      </w:r>
      <w:r w:rsidRPr="00C15CFA">
        <w:rPr>
          <w:i/>
          <w:lang w:val="uk-UA"/>
        </w:rPr>
        <w:t>,</w:t>
      </w:r>
      <w:r w:rsidR="001B0D57">
        <w:rPr>
          <w:i/>
          <w:lang w:val="uk-UA"/>
        </w:rPr>
        <w:t>керуючий справами виконкому</w:t>
      </w:r>
      <w:r w:rsidRPr="00C15CFA">
        <w:rPr>
          <w:i/>
          <w:lang w:val="uk-UA"/>
        </w:rPr>
        <w:t>.</w:t>
      </w:r>
    </w:p>
    <w:p w:rsidR="00067F02" w:rsidRPr="00C06368" w:rsidRDefault="00067F02" w:rsidP="00067F02">
      <w:pPr>
        <w:numPr>
          <w:ilvl w:val="0"/>
          <w:numId w:val="5"/>
        </w:numPr>
        <w:tabs>
          <w:tab w:val="left" w:pos="851"/>
          <w:tab w:val="left" w:pos="993"/>
        </w:tabs>
        <w:ind w:left="0" w:firstLine="567"/>
        <w:jc w:val="both"/>
        <w:rPr>
          <w:lang w:val="uk-UA"/>
        </w:rPr>
      </w:pPr>
      <w:r w:rsidRPr="002B2009">
        <w:rPr>
          <w:lang w:val="uk-UA"/>
        </w:rPr>
        <w:t xml:space="preserve">Про взяття на квартирний облік та включення у список громадян, які користуються правом позачергового одержання жилих приміщень </w:t>
      </w:r>
      <w:r w:rsidR="00233566">
        <w:rPr>
          <w:lang w:val="uk-UA"/>
        </w:rPr>
        <w:t>***</w:t>
      </w:r>
      <w:r w:rsidRPr="002B2009">
        <w:rPr>
          <w:lang w:val="uk-UA"/>
        </w:rPr>
        <w:t>.</w:t>
      </w:r>
    </w:p>
    <w:p w:rsidR="001B0D57" w:rsidRDefault="00067F02" w:rsidP="001B0D57">
      <w:pPr>
        <w:tabs>
          <w:tab w:val="left" w:pos="851"/>
        </w:tabs>
        <w:ind w:firstLine="567"/>
        <w:jc w:val="both"/>
        <w:rPr>
          <w:i/>
          <w:lang w:val="uk-UA"/>
        </w:rPr>
      </w:pPr>
      <w:r w:rsidRPr="00C15CFA">
        <w:rPr>
          <w:i/>
          <w:lang w:val="uk-UA"/>
        </w:rPr>
        <w:t xml:space="preserve">Доповідач – </w:t>
      </w:r>
      <w:r w:rsidR="001B0D57">
        <w:rPr>
          <w:i/>
          <w:lang w:val="uk-UA"/>
        </w:rPr>
        <w:t>Людмила ЗАГУРА</w:t>
      </w:r>
      <w:r w:rsidR="001B0D57" w:rsidRPr="00C15CFA">
        <w:rPr>
          <w:i/>
          <w:lang w:val="uk-UA"/>
        </w:rPr>
        <w:t>,</w:t>
      </w:r>
      <w:r w:rsidR="001B0D57">
        <w:rPr>
          <w:i/>
          <w:lang w:val="uk-UA"/>
        </w:rPr>
        <w:t>керуючий справами виконкому</w:t>
      </w:r>
      <w:r w:rsidR="001B0D57" w:rsidRPr="00C15CFA">
        <w:rPr>
          <w:i/>
          <w:lang w:val="uk-UA"/>
        </w:rPr>
        <w:t>.</w:t>
      </w:r>
    </w:p>
    <w:p w:rsidR="00067F02" w:rsidRPr="00C06368" w:rsidRDefault="00067F02" w:rsidP="00067F02">
      <w:pPr>
        <w:numPr>
          <w:ilvl w:val="0"/>
          <w:numId w:val="5"/>
        </w:numPr>
        <w:tabs>
          <w:tab w:val="left" w:pos="851"/>
          <w:tab w:val="left" w:pos="993"/>
        </w:tabs>
        <w:ind w:left="0" w:firstLine="567"/>
        <w:jc w:val="both"/>
        <w:rPr>
          <w:lang w:val="uk-UA"/>
        </w:rPr>
      </w:pPr>
      <w:r w:rsidRPr="002B2009">
        <w:rPr>
          <w:lang w:val="uk-UA"/>
        </w:rPr>
        <w:t xml:space="preserve">Про взяття на квартирний облік та включення у список громадян, які користуються правом позачергового одержання жилих приміщень </w:t>
      </w:r>
      <w:r w:rsidR="00233566">
        <w:rPr>
          <w:lang w:val="uk-UA"/>
        </w:rPr>
        <w:t>***</w:t>
      </w:r>
      <w:r w:rsidRPr="002B2009">
        <w:rPr>
          <w:lang w:val="uk-UA"/>
        </w:rPr>
        <w:t>.</w:t>
      </w:r>
    </w:p>
    <w:p w:rsidR="001B0D57" w:rsidRDefault="00067F02" w:rsidP="001B0D57">
      <w:pPr>
        <w:tabs>
          <w:tab w:val="left" w:pos="851"/>
        </w:tabs>
        <w:ind w:firstLine="567"/>
        <w:jc w:val="both"/>
        <w:rPr>
          <w:i/>
          <w:lang w:val="uk-UA"/>
        </w:rPr>
      </w:pPr>
      <w:r w:rsidRPr="00C15CFA">
        <w:rPr>
          <w:i/>
          <w:lang w:val="uk-UA"/>
        </w:rPr>
        <w:t xml:space="preserve">Доповідач – </w:t>
      </w:r>
      <w:r w:rsidR="001B0D57">
        <w:rPr>
          <w:i/>
          <w:lang w:val="uk-UA"/>
        </w:rPr>
        <w:t>Людмила ЗАГУРА</w:t>
      </w:r>
      <w:r w:rsidR="001B0D57" w:rsidRPr="00C15CFA">
        <w:rPr>
          <w:i/>
          <w:lang w:val="uk-UA"/>
        </w:rPr>
        <w:t>,</w:t>
      </w:r>
      <w:r w:rsidR="001B0D57">
        <w:rPr>
          <w:i/>
          <w:lang w:val="uk-UA"/>
        </w:rPr>
        <w:t>керуючий справами виконкому</w:t>
      </w:r>
      <w:r w:rsidR="001B0D57" w:rsidRPr="00C15CFA">
        <w:rPr>
          <w:i/>
          <w:lang w:val="uk-UA"/>
        </w:rPr>
        <w:t>.</w:t>
      </w:r>
    </w:p>
    <w:p w:rsidR="00C06368" w:rsidRPr="002B2009" w:rsidRDefault="00BF71B6" w:rsidP="001B0D57">
      <w:pPr>
        <w:tabs>
          <w:tab w:val="left" w:pos="851"/>
        </w:tabs>
        <w:ind w:firstLine="567"/>
        <w:jc w:val="both"/>
        <w:rPr>
          <w:lang w:val="uk-UA"/>
        </w:rPr>
      </w:pPr>
      <w:r>
        <w:rPr>
          <w:lang w:val="uk-UA"/>
        </w:rPr>
        <w:t>4.</w:t>
      </w:r>
      <w:r w:rsidR="00C06368" w:rsidRPr="002B2009">
        <w:rPr>
          <w:lang w:val="uk-UA"/>
        </w:rPr>
        <w:t xml:space="preserve">Про </w:t>
      </w:r>
      <w:r w:rsidR="00B87E30">
        <w:rPr>
          <w:lang w:val="uk-UA"/>
        </w:rPr>
        <w:t xml:space="preserve">відмову у </w:t>
      </w:r>
      <w:r w:rsidR="00C06368" w:rsidRPr="002B2009">
        <w:rPr>
          <w:lang w:val="uk-UA"/>
        </w:rPr>
        <w:t>взятт</w:t>
      </w:r>
      <w:r w:rsidR="00B87E30">
        <w:rPr>
          <w:lang w:val="uk-UA"/>
        </w:rPr>
        <w:t>і</w:t>
      </w:r>
      <w:r w:rsidR="00C06368" w:rsidRPr="002B2009">
        <w:rPr>
          <w:lang w:val="uk-UA"/>
        </w:rPr>
        <w:t xml:space="preserve"> на квартирний облік </w:t>
      </w:r>
      <w:r w:rsidR="00B87E30">
        <w:rPr>
          <w:lang w:val="uk-UA"/>
        </w:rPr>
        <w:t xml:space="preserve">для поліпшення житлових умов </w:t>
      </w:r>
      <w:r w:rsidR="00B87E30" w:rsidRPr="005031C4">
        <w:rPr>
          <w:lang w:val="uk-UA"/>
        </w:rPr>
        <w:t>при виконавчому комітеті Ічнянської міської ради</w:t>
      </w:r>
      <w:r w:rsidR="00515879">
        <w:rPr>
          <w:lang w:val="uk-UA"/>
        </w:rPr>
        <w:t xml:space="preserve"> </w:t>
      </w:r>
      <w:r w:rsidR="00233566">
        <w:rPr>
          <w:lang w:val="uk-UA"/>
        </w:rPr>
        <w:t>***</w:t>
      </w:r>
      <w:r w:rsidR="00C06368" w:rsidRPr="002B2009">
        <w:rPr>
          <w:lang w:val="uk-UA"/>
        </w:rPr>
        <w:t>.</w:t>
      </w:r>
    </w:p>
    <w:p w:rsidR="001B0D57" w:rsidRDefault="00C15CFA" w:rsidP="001B0D57">
      <w:pPr>
        <w:tabs>
          <w:tab w:val="left" w:pos="851"/>
        </w:tabs>
        <w:ind w:firstLine="567"/>
        <w:jc w:val="both"/>
        <w:rPr>
          <w:i/>
          <w:lang w:val="uk-UA"/>
        </w:rPr>
      </w:pPr>
      <w:r w:rsidRPr="00C15CFA">
        <w:rPr>
          <w:i/>
          <w:lang w:val="uk-UA"/>
        </w:rPr>
        <w:t xml:space="preserve">Доповідач – </w:t>
      </w:r>
      <w:r w:rsidR="001B0D57">
        <w:rPr>
          <w:i/>
          <w:lang w:val="uk-UA"/>
        </w:rPr>
        <w:t>Людмила ЗАГУРА</w:t>
      </w:r>
      <w:r w:rsidR="001B0D57" w:rsidRPr="00C15CFA">
        <w:rPr>
          <w:i/>
          <w:lang w:val="uk-UA"/>
        </w:rPr>
        <w:t>,</w:t>
      </w:r>
      <w:r w:rsidR="001B0D57">
        <w:rPr>
          <w:i/>
          <w:lang w:val="uk-UA"/>
        </w:rPr>
        <w:t>керуючий справами виконкому</w:t>
      </w:r>
      <w:r w:rsidR="001B0D57" w:rsidRPr="00C15CFA">
        <w:rPr>
          <w:i/>
          <w:lang w:val="uk-UA"/>
        </w:rPr>
        <w:t>.</w:t>
      </w:r>
    </w:p>
    <w:p w:rsidR="00067F02" w:rsidRPr="002B2009" w:rsidRDefault="00BF71B6" w:rsidP="001B0D57">
      <w:pPr>
        <w:tabs>
          <w:tab w:val="left" w:pos="851"/>
        </w:tabs>
        <w:ind w:firstLine="567"/>
        <w:jc w:val="both"/>
        <w:rPr>
          <w:lang w:val="uk-UA"/>
        </w:rPr>
      </w:pPr>
      <w:r>
        <w:rPr>
          <w:lang w:val="uk-UA"/>
        </w:rPr>
        <w:t>5.</w:t>
      </w:r>
      <w:r w:rsidR="00067F02" w:rsidRPr="002B2009">
        <w:rPr>
          <w:lang w:val="uk-UA"/>
        </w:rPr>
        <w:t xml:space="preserve">Про </w:t>
      </w:r>
      <w:r w:rsidR="00067F02">
        <w:rPr>
          <w:lang w:val="uk-UA"/>
        </w:rPr>
        <w:t xml:space="preserve">відмову у </w:t>
      </w:r>
      <w:r w:rsidR="00067F02" w:rsidRPr="002B2009">
        <w:rPr>
          <w:lang w:val="uk-UA"/>
        </w:rPr>
        <w:t>взятт</w:t>
      </w:r>
      <w:r w:rsidR="00067F02">
        <w:rPr>
          <w:lang w:val="uk-UA"/>
        </w:rPr>
        <w:t>і</w:t>
      </w:r>
      <w:r w:rsidR="00067F02" w:rsidRPr="002B2009">
        <w:rPr>
          <w:lang w:val="uk-UA"/>
        </w:rPr>
        <w:t xml:space="preserve"> на квартирний облік </w:t>
      </w:r>
      <w:r w:rsidR="00067F02">
        <w:rPr>
          <w:lang w:val="uk-UA"/>
        </w:rPr>
        <w:t xml:space="preserve">для поліпшення житлових умов </w:t>
      </w:r>
      <w:r w:rsidR="00067F02" w:rsidRPr="005031C4">
        <w:rPr>
          <w:lang w:val="uk-UA"/>
        </w:rPr>
        <w:t>при виконавчому комітеті Ічнянської міської ради</w:t>
      </w:r>
      <w:r w:rsidR="005A4F0D">
        <w:rPr>
          <w:lang w:val="uk-UA"/>
        </w:rPr>
        <w:t xml:space="preserve"> </w:t>
      </w:r>
      <w:r w:rsidR="00233566">
        <w:rPr>
          <w:lang w:val="uk-UA"/>
        </w:rPr>
        <w:t>***</w:t>
      </w:r>
      <w:r w:rsidR="00067F02" w:rsidRPr="002B2009">
        <w:rPr>
          <w:lang w:val="uk-UA"/>
        </w:rPr>
        <w:t>.</w:t>
      </w:r>
    </w:p>
    <w:p w:rsidR="00067F02" w:rsidRDefault="00067F02" w:rsidP="00067F02">
      <w:pPr>
        <w:tabs>
          <w:tab w:val="left" w:pos="851"/>
        </w:tabs>
        <w:ind w:firstLine="567"/>
        <w:jc w:val="both"/>
        <w:rPr>
          <w:i/>
          <w:lang w:val="uk-UA"/>
        </w:rPr>
      </w:pPr>
      <w:r w:rsidRPr="00C15CFA">
        <w:rPr>
          <w:i/>
          <w:lang w:val="uk-UA"/>
        </w:rPr>
        <w:t xml:space="preserve">Доповідач – </w:t>
      </w:r>
      <w:r w:rsidR="001B0D57">
        <w:rPr>
          <w:i/>
          <w:lang w:val="uk-UA"/>
        </w:rPr>
        <w:t>Людмила ЗАГУРА</w:t>
      </w:r>
      <w:r w:rsidR="001B0D57" w:rsidRPr="00C15CFA">
        <w:rPr>
          <w:i/>
          <w:lang w:val="uk-UA"/>
        </w:rPr>
        <w:t>,</w:t>
      </w:r>
      <w:r w:rsidR="001B0D57">
        <w:rPr>
          <w:i/>
          <w:lang w:val="uk-UA"/>
        </w:rPr>
        <w:t>керуючий справами виконкому</w:t>
      </w:r>
      <w:r w:rsidR="001B0D57" w:rsidRPr="00C15CFA">
        <w:rPr>
          <w:i/>
          <w:lang w:val="uk-UA"/>
        </w:rPr>
        <w:t>.</w:t>
      </w:r>
    </w:p>
    <w:p w:rsidR="00B9353B" w:rsidRPr="00B9353B" w:rsidRDefault="00BF71B6" w:rsidP="00BF71B6">
      <w:pPr>
        <w:pStyle w:val="a5"/>
        <w:tabs>
          <w:tab w:val="left" w:pos="567"/>
        </w:tabs>
        <w:rPr>
          <w:lang w:val="uk-UA"/>
        </w:rPr>
      </w:pPr>
      <w:r>
        <w:rPr>
          <w:lang w:val="uk-UA"/>
        </w:rPr>
        <w:tab/>
        <w:t>6.</w:t>
      </w:r>
      <w:r w:rsidR="00B9353B" w:rsidRPr="00B9353B">
        <w:rPr>
          <w:lang w:val="uk-UA"/>
        </w:rPr>
        <w:t>Про зняття з квартирного обліку громадян</w:t>
      </w:r>
      <w:r w:rsidR="00515879">
        <w:rPr>
          <w:lang w:val="uk-UA"/>
        </w:rPr>
        <w:t xml:space="preserve"> </w:t>
      </w:r>
      <w:r w:rsidR="00B9353B" w:rsidRPr="00B9353B">
        <w:rPr>
          <w:lang w:val="uk-UA"/>
        </w:rPr>
        <w:t>у виконавчому комітеті Ічнянської міської ради</w:t>
      </w:r>
      <w:r w:rsidR="009F3225">
        <w:rPr>
          <w:lang w:val="uk-UA"/>
        </w:rPr>
        <w:t xml:space="preserve"> </w:t>
      </w:r>
      <w:r w:rsidR="00233566">
        <w:rPr>
          <w:lang w:val="uk-UA"/>
        </w:rPr>
        <w:t>***</w:t>
      </w:r>
      <w:r w:rsidR="00B9353B">
        <w:rPr>
          <w:lang w:val="uk-UA"/>
        </w:rPr>
        <w:t>.</w:t>
      </w:r>
    </w:p>
    <w:p w:rsidR="001B0D57" w:rsidRDefault="00B9353B" w:rsidP="001B0D57">
      <w:pPr>
        <w:tabs>
          <w:tab w:val="left" w:pos="851"/>
        </w:tabs>
        <w:ind w:firstLine="567"/>
        <w:jc w:val="both"/>
        <w:rPr>
          <w:i/>
          <w:lang w:val="uk-UA"/>
        </w:rPr>
      </w:pPr>
      <w:r w:rsidRPr="00B9353B">
        <w:rPr>
          <w:i/>
          <w:lang w:val="uk-UA"/>
        </w:rPr>
        <w:t xml:space="preserve">Доповідач – </w:t>
      </w:r>
      <w:r w:rsidR="001B0D57">
        <w:rPr>
          <w:i/>
          <w:lang w:val="uk-UA"/>
        </w:rPr>
        <w:t>Людмила ЗАГУРА</w:t>
      </w:r>
      <w:r w:rsidR="001B0D57" w:rsidRPr="00C15CFA">
        <w:rPr>
          <w:i/>
          <w:lang w:val="uk-UA"/>
        </w:rPr>
        <w:t>,</w:t>
      </w:r>
      <w:r w:rsidR="001B0D57">
        <w:rPr>
          <w:i/>
          <w:lang w:val="uk-UA"/>
        </w:rPr>
        <w:t>керуючий справами виконкому</w:t>
      </w:r>
      <w:r w:rsidR="001B0D57" w:rsidRPr="00C15CFA">
        <w:rPr>
          <w:i/>
          <w:lang w:val="uk-UA"/>
        </w:rPr>
        <w:t>.</w:t>
      </w:r>
    </w:p>
    <w:p w:rsidR="006E65FC" w:rsidRDefault="006E65FC" w:rsidP="001B0D57">
      <w:pPr>
        <w:pStyle w:val="a5"/>
        <w:ind w:firstLine="567"/>
        <w:jc w:val="both"/>
        <w:rPr>
          <w:i/>
          <w:lang w:val="uk-UA"/>
        </w:rPr>
      </w:pPr>
    </w:p>
    <w:p w:rsidR="00C15CFA" w:rsidRPr="00C15CFA" w:rsidRDefault="00C15CFA" w:rsidP="00B21162">
      <w:pPr>
        <w:numPr>
          <w:ilvl w:val="0"/>
          <w:numId w:val="13"/>
        </w:numPr>
        <w:tabs>
          <w:tab w:val="left" w:pos="284"/>
        </w:tabs>
        <w:autoSpaceDE w:val="0"/>
        <w:autoSpaceDN w:val="0"/>
        <w:adjustRightInd w:val="0"/>
        <w:ind w:hanging="786"/>
        <w:jc w:val="both"/>
        <w:rPr>
          <w:b/>
          <w:lang w:val="uk-UA"/>
        </w:rPr>
      </w:pPr>
      <w:r w:rsidRPr="00C15CFA">
        <w:rPr>
          <w:b/>
          <w:lang w:val="uk-UA"/>
        </w:rPr>
        <w:t>СЛУХАЛИ:</w:t>
      </w:r>
    </w:p>
    <w:p w:rsidR="00C06368" w:rsidRPr="00C46CCE" w:rsidRDefault="00AA3620" w:rsidP="0039100B">
      <w:pPr>
        <w:tabs>
          <w:tab w:val="left" w:pos="851"/>
        </w:tabs>
        <w:ind w:firstLine="567"/>
        <w:jc w:val="both"/>
        <w:rPr>
          <w:lang w:val="uk-UA"/>
        </w:rPr>
      </w:pPr>
      <w:r>
        <w:rPr>
          <w:lang w:val="uk-UA"/>
        </w:rPr>
        <w:t>Людмилу ЗАГУРУ</w:t>
      </w:r>
      <w:r w:rsidR="00BF71B6">
        <w:rPr>
          <w:lang w:val="uk-UA"/>
        </w:rPr>
        <w:t>, яка</w:t>
      </w:r>
      <w:r w:rsidR="00C06368" w:rsidRPr="00C46CCE">
        <w:rPr>
          <w:lang w:val="uk-UA"/>
        </w:rPr>
        <w:t xml:space="preserve"> повідоми</w:t>
      </w:r>
      <w:r w:rsidR="00BF71B6">
        <w:rPr>
          <w:lang w:val="uk-UA"/>
        </w:rPr>
        <w:t>ла</w:t>
      </w:r>
      <w:r w:rsidR="00C06368" w:rsidRPr="00C46CCE">
        <w:rPr>
          <w:lang w:val="uk-UA"/>
        </w:rPr>
        <w:t xml:space="preserve">, що до міської ради надійшла заява </w:t>
      </w:r>
      <w:r w:rsidR="00233566">
        <w:rPr>
          <w:lang w:val="uk-UA"/>
        </w:rPr>
        <w:t>***</w:t>
      </w:r>
      <w:r w:rsidR="0039100B" w:rsidRPr="00D84944">
        <w:rPr>
          <w:lang w:val="uk-UA"/>
        </w:rPr>
        <w:t xml:space="preserve"> </w:t>
      </w:r>
      <w:r w:rsidR="00B21162" w:rsidRPr="00C46CCE">
        <w:rPr>
          <w:rFonts w:eastAsia="Calibri"/>
          <w:lang w:val="uk-UA" w:eastAsia="uk-UA"/>
        </w:rPr>
        <w:t>та подані документи</w:t>
      </w:r>
      <w:r w:rsidR="00B21162" w:rsidRPr="00C46CCE">
        <w:rPr>
          <w:lang w:val="uk-UA"/>
        </w:rPr>
        <w:t xml:space="preserve"> про зарахування на квартирний облік для поліпшення житлових умов </w:t>
      </w:r>
      <w:r w:rsidR="0039100B">
        <w:rPr>
          <w:lang w:val="uk-UA"/>
        </w:rPr>
        <w:t>його</w:t>
      </w:r>
      <w:r w:rsidR="00B21162" w:rsidRPr="00C46CCE">
        <w:rPr>
          <w:lang w:val="uk-UA"/>
        </w:rPr>
        <w:t xml:space="preserve"> підопічно</w:t>
      </w:r>
      <w:r w:rsidR="0039100B">
        <w:rPr>
          <w:lang w:val="uk-UA"/>
        </w:rPr>
        <w:t>го</w:t>
      </w:r>
      <w:r w:rsidR="00067F02">
        <w:rPr>
          <w:lang w:val="uk-UA"/>
        </w:rPr>
        <w:t xml:space="preserve"> </w:t>
      </w:r>
      <w:r w:rsidR="00233566">
        <w:rPr>
          <w:lang w:val="uk-UA"/>
        </w:rPr>
        <w:t>***</w:t>
      </w:r>
      <w:r w:rsidR="0039100B" w:rsidRPr="004D6D58">
        <w:rPr>
          <w:lang w:val="uk-UA"/>
        </w:rPr>
        <w:t xml:space="preserve">, </w:t>
      </w:r>
      <w:r w:rsidR="00233566">
        <w:rPr>
          <w:lang w:val="uk-UA"/>
        </w:rPr>
        <w:t>***</w:t>
      </w:r>
      <w:r w:rsidR="0039100B" w:rsidRPr="004D6D58">
        <w:rPr>
          <w:lang w:val="uk-UA"/>
        </w:rPr>
        <w:t xml:space="preserve"> </w:t>
      </w:r>
      <w:r w:rsidR="00B21162" w:rsidRPr="00C46CCE">
        <w:rPr>
          <w:lang w:val="uk-UA"/>
        </w:rPr>
        <w:t xml:space="preserve">року народження, </w:t>
      </w:r>
      <w:r w:rsidR="00B21162" w:rsidRPr="00C46CCE">
        <w:rPr>
          <w:rFonts w:eastAsia="Calibri"/>
          <w:bCs/>
          <w:lang w:val="uk-UA"/>
        </w:rPr>
        <w:t>дитину</w:t>
      </w:r>
      <w:r w:rsidR="0039100B">
        <w:rPr>
          <w:rFonts w:eastAsia="Calibri"/>
          <w:bCs/>
          <w:lang w:val="uk-UA"/>
        </w:rPr>
        <w:t xml:space="preserve"> - сироту</w:t>
      </w:r>
      <w:r w:rsidR="00B21162" w:rsidRPr="00C46CCE">
        <w:rPr>
          <w:lang w:val="uk-UA"/>
        </w:rPr>
        <w:t xml:space="preserve">, позбавлену батьківського піклування, </w:t>
      </w:r>
      <w:r w:rsidR="0039100B" w:rsidRPr="004D6D58">
        <w:rPr>
          <w:lang w:val="uk-UA"/>
        </w:rPr>
        <w:t xml:space="preserve">який зареєстрований за адресою: </w:t>
      </w:r>
      <w:r w:rsidR="00BF71B6">
        <w:rPr>
          <w:lang w:val="uk-UA"/>
        </w:rPr>
        <w:t xml:space="preserve">        </w:t>
      </w:r>
      <w:r w:rsidR="00233566">
        <w:rPr>
          <w:lang w:val="uk-UA"/>
        </w:rPr>
        <w:t>***</w:t>
      </w:r>
      <w:r w:rsidR="0039100B" w:rsidRPr="004D6D58">
        <w:rPr>
          <w:lang w:val="uk-UA"/>
        </w:rPr>
        <w:t xml:space="preserve">, Прилуцького району, Чернігівської області, але фактично проживає в сім’ї опікуна за адресою: вул. </w:t>
      </w:r>
      <w:r w:rsidR="00233566">
        <w:rPr>
          <w:lang w:val="uk-UA"/>
        </w:rPr>
        <w:t>***</w:t>
      </w:r>
      <w:r w:rsidR="0039100B" w:rsidRPr="004D6D58">
        <w:rPr>
          <w:lang w:val="uk-UA"/>
        </w:rPr>
        <w:t>, Прилуцького району, Чернігівської області</w:t>
      </w:r>
      <w:r w:rsidR="00C06368" w:rsidRPr="00C46CCE">
        <w:rPr>
          <w:rFonts w:eastAsia="Calibri"/>
          <w:lang w:val="uk-UA" w:eastAsia="en-US"/>
        </w:rPr>
        <w:t>, зі складом сім'ї – 1 особа</w:t>
      </w:r>
      <w:r w:rsidR="00FB571B" w:rsidRPr="00C46CCE">
        <w:rPr>
          <w:lang w:val="uk-UA"/>
        </w:rPr>
        <w:t>, як так</w:t>
      </w:r>
      <w:r w:rsidR="0039100B">
        <w:rPr>
          <w:lang w:val="uk-UA"/>
        </w:rPr>
        <w:t>ого</w:t>
      </w:r>
      <w:r w:rsidR="00FB571B" w:rsidRPr="00C46CCE">
        <w:rPr>
          <w:lang w:val="uk-UA"/>
        </w:rPr>
        <w:t xml:space="preserve">, що немає власного житла. </w:t>
      </w:r>
      <w:r w:rsidR="00C06368" w:rsidRPr="00C46CCE">
        <w:rPr>
          <w:lang w:val="uk-UA"/>
        </w:rPr>
        <w:t xml:space="preserve">Відомості про право власності на об’єкти нерухомого майна відсутні. Власного житла </w:t>
      </w:r>
      <w:r w:rsidR="00233566">
        <w:rPr>
          <w:lang w:val="uk-UA"/>
        </w:rPr>
        <w:t>***</w:t>
      </w:r>
      <w:r w:rsidR="00067F02">
        <w:rPr>
          <w:lang w:val="uk-UA"/>
        </w:rPr>
        <w:t xml:space="preserve"> </w:t>
      </w:r>
      <w:r w:rsidR="00C06368" w:rsidRPr="00C46CCE">
        <w:rPr>
          <w:lang w:val="uk-UA"/>
        </w:rPr>
        <w:t xml:space="preserve">немає. </w:t>
      </w:r>
    </w:p>
    <w:p w:rsidR="00067F02" w:rsidRDefault="00067F02" w:rsidP="00FB571B">
      <w:pPr>
        <w:tabs>
          <w:tab w:val="left" w:pos="851"/>
        </w:tabs>
        <w:jc w:val="both"/>
        <w:rPr>
          <w:b/>
          <w:lang w:val="uk-UA"/>
        </w:rPr>
      </w:pPr>
    </w:p>
    <w:p w:rsidR="00FB571B" w:rsidRPr="00D57F4B" w:rsidRDefault="00FB571B" w:rsidP="00FB571B">
      <w:pPr>
        <w:tabs>
          <w:tab w:val="left" w:pos="851"/>
        </w:tabs>
        <w:jc w:val="both"/>
        <w:rPr>
          <w:b/>
          <w:lang w:val="uk-UA"/>
        </w:rPr>
      </w:pPr>
      <w:r w:rsidRPr="00D57F4B">
        <w:rPr>
          <w:b/>
          <w:lang w:val="uk-UA"/>
        </w:rPr>
        <w:t>ГОЛОСУВАЛИ:</w:t>
      </w:r>
    </w:p>
    <w:p w:rsidR="00FB571B" w:rsidRPr="00BF71B6" w:rsidRDefault="00FB571B" w:rsidP="00FB571B">
      <w:pPr>
        <w:tabs>
          <w:tab w:val="left" w:pos="851"/>
        </w:tabs>
        <w:jc w:val="both"/>
        <w:rPr>
          <w:lang w:val="uk-UA"/>
        </w:rPr>
      </w:pPr>
      <w:r w:rsidRPr="00BF71B6">
        <w:rPr>
          <w:lang w:val="uk-UA"/>
        </w:rPr>
        <w:t>«за» – 4,                          «проти» – 0,                    «утримались» – 0.</w:t>
      </w:r>
    </w:p>
    <w:p w:rsidR="00FB571B" w:rsidRPr="00FB571B" w:rsidRDefault="00FB571B" w:rsidP="00FB571B">
      <w:pPr>
        <w:tabs>
          <w:tab w:val="left" w:pos="851"/>
        </w:tabs>
        <w:ind w:left="720"/>
        <w:jc w:val="both"/>
        <w:rPr>
          <w:color w:val="C00000"/>
          <w:lang w:val="uk-UA"/>
        </w:rPr>
      </w:pPr>
    </w:p>
    <w:p w:rsidR="00FB571B" w:rsidRPr="00D57F4B" w:rsidRDefault="00FB571B" w:rsidP="00FB571B">
      <w:pPr>
        <w:tabs>
          <w:tab w:val="left" w:pos="851"/>
        </w:tabs>
        <w:jc w:val="both"/>
        <w:rPr>
          <w:b/>
          <w:lang w:val="uk-UA"/>
        </w:rPr>
      </w:pPr>
      <w:r w:rsidRPr="00D57F4B">
        <w:rPr>
          <w:b/>
          <w:lang w:val="uk-UA"/>
        </w:rPr>
        <w:t>ВИРІШИЛИ:</w:t>
      </w:r>
    </w:p>
    <w:p w:rsidR="00FB571B" w:rsidRDefault="00FB571B" w:rsidP="002E4F53">
      <w:pPr>
        <w:tabs>
          <w:tab w:val="left" w:pos="851"/>
        </w:tabs>
        <w:ind w:firstLine="426"/>
        <w:jc w:val="both"/>
        <w:rPr>
          <w:lang w:val="uk-UA"/>
        </w:rPr>
      </w:pPr>
      <w:r w:rsidRPr="005031C4">
        <w:rPr>
          <w:lang w:val="uk-UA"/>
        </w:rPr>
        <w:lastRenderedPageBreak/>
        <w:t>Рекомендувати виконавчому комітету Ічнянської міської ради взяти на квартирний облік при виконавчому комітеті Ічнянської міської ради</w:t>
      </w:r>
      <w:r w:rsidR="00067F02">
        <w:rPr>
          <w:lang w:val="uk-UA"/>
        </w:rPr>
        <w:t xml:space="preserve"> </w:t>
      </w:r>
      <w:r>
        <w:rPr>
          <w:lang w:val="uk-UA"/>
        </w:rPr>
        <w:t>дитину</w:t>
      </w:r>
      <w:r w:rsidR="00282C15">
        <w:rPr>
          <w:lang w:val="uk-UA"/>
        </w:rPr>
        <w:t xml:space="preserve"> </w:t>
      </w:r>
      <w:r w:rsidR="00067F02">
        <w:rPr>
          <w:lang w:val="uk-UA"/>
        </w:rPr>
        <w:t>–</w:t>
      </w:r>
      <w:r w:rsidR="00282C15">
        <w:rPr>
          <w:lang w:val="uk-UA"/>
        </w:rPr>
        <w:t xml:space="preserve"> сироту</w:t>
      </w:r>
      <w:r w:rsidR="00067F02">
        <w:rPr>
          <w:lang w:val="uk-UA"/>
        </w:rPr>
        <w:t xml:space="preserve"> </w:t>
      </w:r>
      <w:r w:rsidR="00233566">
        <w:rPr>
          <w:lang w:val="uk-UA"/>
        </w:rPr>
        <w:t>***</w:t>
      </w:r>
      <w:r w:rsidRPr="00303BEA">
        <w:rPr>
          <w:lang w:val="uk-UA"/>
        </w:rPr>
        <w:t xml:space="preserve">, </w:t>
      </w:r>
      <w:r w:rsidR="00233566">
        <w:rPr>
          <w:lang w:val="uk-UA"/>
        </w:rPr>
        <w:t>**</w:t>
      </w:r>
      <w:r w:rsidR="00282C15" w:rsidRPr="004D6D58">
        <w:rPr>
          <w:lang w:val="uk-UA"/>
        </w:rPr>
        <w:t xml:space="preserve"> </w:t>
      </w:r>
      <w:r>
        <w:rPr>
          <w:lang w:val="uk-UA"/>
        </w:rPr>
        <w:t xml:space="preserve">року народження, </w:t>
      </w:r>
      <w:r w:rsidR="00282C15" w:rsidRPr="004D6D58">
        <w:rPr>
          <w:lang w:val="uk-UA"/>
        </w:rPr>
        <w:t xml:space="preserve">який зареєстрований за адресою: вул. </w:t>
      </w:r>
      <w:r w:rsidR="00233566">
        <w:rPr>
          <w:lang w:val="uk-UA"/>
        </w:rPr>
        <w:t>***</w:t>
      </w:r>
      <w:r w:rsidR="00282C15" w:rsidRPr="004D6D58">
        <w:rPr>
          <w:lang w:val="uk-UA"/>
        </w:rPr>
        <w:t xml:space="preserve">, Прилуцького району, Чернігівської області, але фактично проживає в сім’ї опікуна за адресою: вул. </w:t>
      </w:r>
      <w:r w:rsidR="00233566">
        <w:rPr>
          <w:lang w:val="uk-UA"/>
        </w:rPr>
        <w:t>***</w:t>
      </w:r>
      <w:r w:rsidR="00282C15" w:rsidRPr="004D6D58">
        <w:rPr>
          <w:lang w:val="uk-UA"/>
        </w:rPr>
        <w:t>, Прилуцького району, Чернігівської області</w:t>
      </w:r>
      <w:r w:rsidR="00282C15" w:rsidRPr="00C46CCE">
        <w:rPr>
          <w:rFonts w:eastAsia="Calibri"/>
          <w:lang w:val="uk-UA" w:eastAsia="en-US"/>
        </w:rPr>
        <w:t>, зі складом сім'ї – 1 особа</w:t>
      </w:r>
      <w:r>
        <w:rPr>
          <w:lang w:val="uk-UA"/>
        </w:rPr>
        <w:t>, на загальну чергу</w:t>
      </w:r>
      <w:r>
        <w:rPr>
          <w:rFonts w:eastAsia="Arial Unicode MS"/>
          <w:bdr w:val="none" w:sz="0" w:space="0" w:color="auto" w:frame="1"/>
          <w:lang w:val="uk-UA"/>
        </w:rPr>
        <w:t>,</w:t>
      </w:r>
      <w:r>
        <w:rPr>
          <w:lang w:val="uk-UA"/>
        </w:rPr>
        <w:t xml:space="preserve"> як так</w:t>
      </w:r>
      <w:r w:rsidR="00282C15">
        <w:rPr>
          <w:lang w:val="uk-UA"/>
        </w:rPr>
        <w:t>ого</w:t>
      </w:r>
      <w:r w:rsidR="00067F02">
        <w:rPr>
          <w:lang w:val="uk-UA"/>
        </w:rPr>
        <w:t xml:space="preserve">, що немає власного житла та </w:t>
      </w:r>
      <w:r w:rsidRPr="005031C4">
        <w:rPr>
          <w:lang w:val="uk-UA"/>
        </w:rPr>
        <w:t>включ</w:t>
      </w:r>
      <w:r w:rsidR="00067F02">
        <w:rPr>
          <w:lang w:val="uk-UA"/>
        </w:rPr>
        <w:t>ити</w:t>
      </w:r>
      <w:r w:rsidRPr="005031C4">
        <w:rPr>
          <w:lang w:val="uk-UA"/>
        </w:rPr>
        <w:t xml:space="preserve"> </w:t>
      </w:r>
      <w:r w:rsidR="000D272E">
        <w:rPr>
          <w:lang w:val="uk-UA"/>
        </w:rPr>
        <w:t>його</w:t>
      </w:r>
      <w:r w:rsidRPr="005031C4">
        <w:rPr>
          <w:lang w:val="uk-UA"/>
        </w:rPr>
        <w:t xml:space="preserve"> до списку осіб, які мають право </w:t>
      </w:r>
      <w:r>
        <w:rPr>
          <w:lang w:val="uk-UA"/>
        </w:rPr>
        <w:t>поза</w:t>
      </w:r>
      <w:r w:rsidRPr="005031C4">
        <w:rPr>
          <w:lang w:val="uk-UA"/>
        </w:rPr>
        <w:t>чергового одержання житла.</w:t>
      </w:r>
    </w:p>
    <w:p w:rsidR="00B21162" w:rsidRDefault="00B21162" w:rsidP="00456E10">
      <w:pPr>
        <w:ind w:firstLine="567"/>
        <w:jc w:val="both"/>
        <w:rPr>
          <w:color w:val="00B050"/>
          <w:lang w:val="uk-UA"/>
        </w:rPr>
      </w:pPr>
    </w:p>
    <w:p w:rsidR="00067F02" w:rsidRPr="00C15CFA" w:rsidRDefault="00067F02" w:rsidP="00067F02">
      <w:pPr>
        <w:numPr>
          <w:ilvl w:val="0"/>
          <w:numId w:val="13"/>
        </w:numPr>
        <w:tabs>
          <w:tab w:val="left" w:pos="284"/>
        </w:tabs>
        <w:autoSpaceDE w:val="0"/>
        <w:autoSpaceDN w:val="0"/>
        <w:adjustRightInd w:val="0"/>
        <w:ind w:hanging="786"/>
        <w:jc w:val="both"/>
        <w:rPr>
          <w:b/>
          <w:lang w:val="uk-UA"/>
        </w:rPr>
      </w:pPr>
      <w:r w:rsidRPr="00C15CFA">
        <w:rPr>
          <w:b/>
          <w:lang w:val="uk-UA"/>
        </w:rPr>
        <w:t>СЛУХАЛИ:</w:t>
      </w:r>
    </w:p>
    <w:p w:rsidR="00D33BB1" w:rsidRPr="00EA0281" w:rsidRDefault="00AA3620" w:rsidP="00FE528A">
      <w:pPr>
        <w:tabs>
          <w:tab w:val="left" w:pos="851"/>
        </w:tabs>
        <w:ind w:firstLine="567"/>
        <w:jc w:val="both"/>
        <w:rPr>
          <w:color w:val="C00000"/>
          <w:lang w:val="uk-UA"/>
        </w:rPr>
      </w:pPr>
      <w:r>
        <w:rPr>
          <w:lang w:val="uk-UA"/>
        </w:rPr>
        <w:t>Людмилу ЗАГУРУ</w:t>
      </w:r>
      <w:r w:rsidR="00067F02" w:rsidRPr="00C46CCE">
        <w:rPr>
          <w:lang w:val="uk-UA"/>
        </w:rPr>
        <w:t>, як</w:t>
      </w:r>
      <w:r w:rsidR="00BF71B6">
        <w:rPr>
          <w:lang w:val="uk-UA"/>
        </w:rPr>
        <w:t>а</w:t>
      </w:r>
      <w:r w:rsidR="00067F02" w:rsidRPr="00C46CCE">
        <w:rPr>
          <w:lang w:val="uk-UA"/>
        </w:rPr>
        <w:t xml:space="preserve"> повідоми</w:t>
      </w:r>
      <w:r w:rsidR="00BF71B6">
        <w:rPr>
          <w:lang w:val="uk-UA"/>
        </w:rPr>
        <w:t>ла</w:t>
      </w:r>
      <w:r w:rsidR="00067F02" w:rsidRPr="00C46CCE">
        <w:rPr>
          <w:lang w:val="uk-UA"/>
        </w:rPr>
        <w:t xml:space="preserve">, що до міської ради надійшла заява </w:t>
      </w:r>
      <w:r w:rsidR="00FE528A" w:rsidRPr="00EA0281">
        <w:rPr>
          <w:lang w:val="uk-UA"/>
        </w:rPr>
        <w:t>дитин</w:t>
      </w:r>
      <w:r w:rsidR="00FE528A">
        <w:rPr>
          <w:lang w:val="uk-UA"/>
        </w:rPr>
        <w:t>и</w:t>
      </w:r>
      <w:r w:rsidR="00FE528A" w:rsidRPr="00EA0281">
        <w:rPr>
          <w:lang w:val="uk-UA"/>
        </w:rPr>
        <w:t xml:space="preserve"> – сирот</w:t>
      </w:r>
      <w:r w:rsidR="00FE528A">
        <w:rPr>
          <w:lang w:val="uk-UA"/>
        </w:rPr>
        <w:t>и</w:t>
      </w:r>
      <w:r w:rsidR="00FE528A" w:rsidRPr="00EA0281">
        <w:rPr>
          <w:lang w:val="uk-UA"/>
        </w:rPr>
        <w:t xml:space="preserve"> з числа внутрішньо переміщених осіб</w:t>
      </w:r>
      <w:r w:rsidR="00FE528A" w:rsidRPr="00B8331D">
        <w:rPr>
          <w:lang w:val="uk-UA"/>
        </w:rPr>
        <w:t xml:space="preserve"> </w:t>
      </w:r>
      <w:r w:rsidR="00233566">
        <w:rPr>
          <w:lang w:val="uk-UA"/>
        </w:rPr>
        <w:t>***</w:t>
      </w:r>
      <w:r w:rsidR="00D33BB1">
        <w:rPr>
          <w:lang w:val="uk-UA"/>
        </w:rPr>
        <w:t xml:space="preserve"> </w:t>
      </w:r>
      <w:r w:rsidR="00067F02" w:rsidRPr="00C46CCE">
        <w:rPr>
          <w:rFonts w:eastAsia="Calibri"/>
          <w:lang w:val="uk-UA" w:eastAsia="uk-UA"/>
        </w:rPr>
        <w:t>та подані документи</w:t>
      </w:r>
      <w:r w:rsidR="00067F02" w:rsidRPr="00C46CCE">
        <w:rPr>
          <w:lang w:val="uk-UA"/>
        </w:rPr>
        <w:t xml:space="preserve"> про зарахування </w:t>
      </w:r>
      <w:r w:rsidR="00D33BB1">
        <w:rPr>
          <w:lang w:val="uk-UA"/>
        </w:rPr>
        <w:t xml:space="preserve">її </w:t>
      </w:r>
      <w:r w:rsidR="00067F02" w:rsidRPr="00C46CCE">
        <w:rPr>
          <w:lang w:val="uk-UA"/>
        </w:rPr>
        <w:t>на квартирний облік для поліпшення житлових умов</w:t>
      </w:r>
      <w:r w:rsidR="00FE528A">
        <w:rPr>
          <w:lang w:val="uk-UA"/>
        </w:rPr>
        <w:t xml:space="preserve">, зі </w:t>
      </w:r>
      <w:r w:rsidR="00D33BB1" w:rsidRPr="00EA0281">
        <w:rPr>
          <w:lang w:val="uk-UA"/>
        </w:rPr>
        <w:t>склад</w:t>
      </w:r>
      <w:r w:rsidR="00FE528A">
        <w:rPr>
          <w:lang w:val="uk-UA"/>
        </w:rPr>
        <w:t xml:space="preserve">ом </w:t>
      </w:r>
      <w:r w:rsidR="00D33BB1" w:rsidRPr="00EA0281">
        <w:rPr>
          <w:lang w:val="uk-UA"/>
        </w:rPr>
        <w:t>сім'ї – 1 особа, фактичне місце проживання</w:t>
      </w:r>
      <w:r w:rsidR="00D33BB1">
        <w:rPr>
          <w:lang w:val="uk-UA"/>
        </w:rPr>
        <w:t xml:space="preserve"> </w:t>
      </w:r>
      <w:r w:rsidR="00D33BB1" w:rsidRPr="00EA0281">
        <w:rPr>
          <w:lang w:val="uk-UA"/>
        </w:rPr>
        <w:t xml:space="preserve">зареєстровано за адресою: вул. </w:t>
      </w:r>
      <w:r w:rsidR="00233566">
        <w:rPr>
          <w:lang w:val="uk-UA"/>
        </w:rPr>
        <w:t>***</w:t>
      </w:r>
      <w:r w:rsidR="00D33BB1" w:rsidRPr="00EA0281">
        <w:rPr>
          <w:lang w:val="uk-UA"/>
        </w:rPr>
        <w:t>, Прилуцького району, Чернігівської області</w:t>
      </w:r>
      <w:r w:rsidR="00D33BB1" w:rsidRPr="00EA0281">
        <w:rPr>
          <w:color w:val="C00000"/>
          <w:lang w:val="uk-UA"/>
        </w:rPr>
        <w:t>.</w:t>
      </w:r>
    </w:p>
    <w:p w:rsidR="00067F02" w:rsidRPr="00C46CCE" w:rsidRDefault="00067F02" w:rsidP="00067F02">
      <w:pPr>
        <w:tabs>
          <w:tab w:val="left" w:pos="851"/>
        </w:tabs>
        <w:ind w:firstLine="567"/>
        <w:jc w:val="both"/>
        <w:rPr>
          <w:lang w:val="uk-UA"/>
        </w:rPr>
      </w:pPr>
      <w:r w:rsidRPr="00C46CCE">
        <w:rPr>
          <w:lang w:val="uk-UA"/>
        </w:rPr>
        <w:t xml:space="preserve">Відомості про право власності на об’єкти нерухомого майна відсутні. Власного житла </w:t>
      </w:r>
      <w:r w:rsidR="00233566">
        <w:rPr>
          <w:lang w:val="uk-UA"/>
        </w:rPr>
        <w:t>***</w:t>
      </w:r>
      <w:r w:rsidR="00FE528A">
        <w:rPr>
          <w:lang w:val="uk-UA"/>
        </w:rPr>
        <w:t xml:space="preserve"> </w:t>
      </w:r>
      <w:r w:rsidRPr="00C46CCE">
        <w:rPr>
          <w:lang w:val="uk-UA"/>
        </w:rPr>
        <w:t xml:space="preserve">немає. </w:t>
      </w:r>
    </w:p>
    <w:p w:rsidR="00067F02" w:rsidRDefault="00067F02" w:rsidP="00067F02">
      <w:pPr>
        <w:tabs>
          <w:tab w:val="left" w:pos="851"/>
        </w:tabs>
        <w:ind w:left="720"/>
        <w:jc w:val="both"/>
        <w:rPr>
          <w:lang w:val="uk-UA"/>
        </w:rPr>
      </w:pPr>
    </w:p>
    <w:p w:rsidR="00067F02" w:rsidRPr="00D57F4B" w:rsidRDefault="00067F02" w:rsidP="00067F02">
      <w:pPr>
        <w:tabs>
          <w:tab w:val="left" w:pos="851"/>
        </w:tabs>
        <w:jc w:val="both"/>
        <w:rPr>
          <w:b/>
          <w:lang w:val="uk-UA"/>
        </w:rPr>
      </w:pPr>
      <w:r w:rsidRPr="00D57F4B">
        <w:rPr>
          <w:b/>
          <w:lang w:val="uk-UA"/>
        </w:rPr>
        <w:t>ГОЛОСУВАЛИ:</w:t>
      </w:r>
    </w:p>
    <w:p w:rsidR="00067F02" w:rsidRPr="00BF71B6" w:rsidRDefault="00067F02" w:rsidP="00067F02">
      <w:pPr>
        <w:tabs>
          <w:tab w:val="left" w:pos="851"/>
        </w:tabs>
        <w:jc w:val="both"/>
        <w:rPr>
          <w:lang w:val="uk-UA"/>
        </w:rPr>
      </w:pPr>
      <w:r w:rsidRPr="00BF71B6">
        <w:rPr>
          <w:lang w:val="uk-UA"/>
        </w:rPr>
        <w:t>«за» – 4,                          «проти» – 0,                    «утримались» – 0.</w:t>
      </w:r>
    </w:p>
    <w:p w:rsidR="00D33BB1" w:rsidRDefault="00D33BB1" w:rsidP="00067F02">
      <w:pPr>
        <w:tabs>
          <w:tab w:val="left" w:pos="851"/>
        </w:tabs>
        <w:ind w:left="720"/>
        <w:jc w:val="both"/>
        <w:rPr>
          <w:color w:val="C00000"/>
          <w:lang w:val="uk-UA"/>
        </w:rPr>
      </w:pPr>
    </w:p>
    <w:p w:rsidR="00D33BB1" w:rsidRPr="00571035" w:rsidRDefault="00D33BB1" w:rsidP="00D33BB1">
      <w:pPr>
        <w:tabs>
          <w:tab w:val="left" w:pos="567"/>
        </w:tabs>
        <w:autoSpaceDE w:val="0"/>
        <w:autoSpaceDN w:val="0"/>
        <w:adjustRightInd w:val="0"/>
        <w:jc w:val="both"/>
        <w:rPr>
          <w:lang w:val="uk-UA"/>
        </w:rPr>
      </w:pPr>
      <w:r w:rsidRPr="00571035">
        <w:rPr>
          <w:b/>
          <w:lang w:val="uk-UA"/>
        </w:rPr>
        <w:t>ВИРІШИВ:</w:t>
      </w:r>
    </w:p>
    <w:p w:rsidR="00FE528A" w:rsidRDefault="00FE528A" w:rsidP="00FE528A">
      <w:pPr>
        <w:tabs>
          <w:tab w:val="left" w:pos="851"/>
        </w:tabs>
        <w:ind w:firstLine="426"/>
        <w:jc w:val="both"/>
        <w:rPr>
          <w:lang w:val="uk-UA"/>
        </w:rPr>
      </w:pPr>
      <w:r w:rsidRPr="005031C4">
        <w:rPr>
          <w:lang w:val="uk-UA"/>
        </w:rPr>
        <w:t>Рекомендувати виконавчому комітету Ічнянської міської ради взяти на квартирний облік при виконавчому комітеті Ічнянської міської ради</w:t>
      </w:r>
      <w:r>
        <w:rPr>
          <w:lang w:val="uk-UA"/>
        </w:rPr>
        <w:t xml:space="preserve"> </w:t>
      </w:r>
      <w:r w:rsidRPr="00EA0281">
        <w:rPr>
          <w:lang w:val="uk-UA"/>
        </w:rPr>
        <w:t xml:space="preserve">дитину – сироту з числа внутрішньо переміщених осіб </w:t>
      </w:r>
      <w:r w:rsidR="00233566">
        <w:rPr>
          <w:lang w:val="uk-UA"/>
        </w:rPr>
        <w:t>***</w:t>
      </w:r>
      <w:r w:rsidRPr="00EA0281">
        <w:rPr>
          <w:lang w:val="uk-UA"/>
        </w:rPr>
        <w:t xml:space="preserve">, </w:t>
      </w:r>
      <w:r w:rsidR="00233566">
        <w:rPr>
          <w:lang w:val="uk-UA"/>
        </w:rPr>
        <w:t>***</w:t>
      </w:r>
      <w:r w:rsidRPr="00EA0281">
        <w:rPr>
          <w:lang w:val="uk-UA"/>
        </w:rPr>
        <w:t xml:space="preserve"> року народження,</w:t>
      </w:r>
      <w:r w:rsidR="009F3225">
        <w:rPr>
          <w:lang w:val="uk-UA"/>
        </w:rPr>
        <w:t xml:space="preserve"> зі</w:t>
      </w:r>
      <w:r w:rsidRPr="00EA0281">
        <w:rPr>
          <w:lang w:val="uk-UA"/>
        </w:rPr>
        <w:t xml:space="preserve"> склад</w:t>
      </w:r>
      <w:r w:rsidR="009F3225">
        <w:rPr>
          <w:lang w:val="uk-UA"/>
        </w:rPr>
        <w:t>ом</w:t>
      </w:r>
      <w:r w:rsidRPr="00EA0281">
        <w:rPr>
          <w:lang w:val="uk-UA"/>
        </w:rPr>
        <w:t xml:space="preserve"> сім'ї – 1 особа, фактичне місце проживання</w:t>
      </w:r>
      <w:r>
        <w:rPr>
          <w:lang w:val="uk-UA"/>
        </w:rPr>
        <w:t xml:space="preserve"> </w:t>
      </w:r>
      <w:r w:rsidRPr="00EA0281">
        <w:rPr>
          <w:lang w:val="uk-UA"/>
        </w:rPr>
        <w:t xml:space="preserve">зареєстровано за адресою: </w:t>
      </w:r>
      <w:r w:rsidR="00233566">
        <w:rPr>
          <w:lang w:val="uk-UA"/>
        </w:rPr>
        <w:t>***</w:t>
      </w:r>
      <w:r w:rsidRPr="00EA0281">
        <w:rPr>
          <w:lang w:val="uk-UA"/>
        </w:rPr>
        <w:t>, Прилуцького району, Чернігівської області,</w:t>
      </w:r>
      <w:r>
        <w:rPr>
          <w:lang w:val="uk-UA"/>
        </w:rPr>
        <w:t xml:space="preserve"> </w:t>
      </w:r>
      <w:r w:rsidRPr="00EA0281">
        <w:rPr>
          <w:lang w:val="uk-UA"/>
        </w:rPr>
        <w:t>на загальну чергу</w:t>
      </w:r>
      <w:r w:rsidR="009F3225">
        <w:rPr>
          <w:lang w:val="uk-UA"/>
        </w:rPr>
        <w:t xml:space="preserve"> </w:t>
      </w:r>
      <w:r>
        <w:rPr>
          <w:lang w:val="uk-UA"/>
        </w:rPr>
        <w:t xml:space="preserve">та </w:t>
      </w:r>
      <w:r w:rsidRPr="005031C4">
        <w:rPr>
          <w:lang w:val="uk-UA"/>
        </w:rPr>
        <w:t>включ</w:t>
      </w:r>
      <w:r>
        <w:rPr>
          <w:lang w:val="uk-UA"/>
        </w:rPr>
        <w:t>ити</w:t>
      </w:r>
      <w:r w:rsidRPr="005031C4">
        <w:rPr>
          <w:lang w:val="uk-UA"/>
        </w:rPr>
        <w:t xml:space="preserve"> </w:t>
      </w:r>
      <w:r w:rsidR="00A01BA9">
        <w:rPr>
          <w:lang w:val="uk-UA"/>
        </w:rPr>
        <w:t>її</w:t>
      </w:r>
      <w:r w:rsidRPr="005031C4">
        <w:rPr>
          <w:lang w:val="uk-UA"/>
        </w:rPr>
        <w:t xml:space="preserve"> до списку осіб, які мають право </w:t>
      </w:r>
      <w:r>
        <w:rPr>
          <w:lang w:val="uk-UA"/>
        </w:rPr>
        <w:t>поза</w:t>
      </w:r>
      <w:r w:rsidRPr="005031C4">
        <w:rPr>
          <w:lang w:val="uk-UA"/>
        </w:rPr>
        <w:t>чергового одержання житла.</w:t>
      </w:r>
    </w:p>
    <w:p w:rsidR="00067F02" w:rsidRDefault="00067F02" w:rsidP="00456E10">
      <w:pPr>
        <w:ind w:firstLine="567"/>
        <w:jc w:val="both"/>
        <w:rPr>
          <w:color w:val="00B050"/>
          <w:lang w:val="uk-UA"/>
        </w:rPr>
      </w:pPr>
    </w:p>
    <w:p w:rsidR="00067F02" w:rsidRPr="000A3125" w:rsidRDefault="00067F02" w:rsidP="00067F02">
      <w:pPr>
        <w:numPr>
          <w:ilvl w:val="0"/>
          <w:numId w:val="13"/>
        </w:numPr>
        <w:tabs>
          <w:tab w:val="left" w:pos="284"/>
        </w:tabs>
        <w:autoSpaceDE w:val="0"/>
        <w:autoSpaceDN w:val="0"/>
        <w:adjustRightInd w:val="0"/>
        <w:ind w:hanging="786"/>
        <w:jc w:val="both"/>
        <w:rPr>
          <w:b/>
          <w:lang w:val="uk-UA"/>
        </w:rPr>
      </w:pPr>
      <w:r w:rsidRPr="000A3125">
        <w:rPr>
          <w:b/>
          <w:lang w:val="uk-UA"/>
        </w:rPr>
        <w:t>СЛУХАЛИ:</w:t>
      </w:r>
    </w:p>
    <w:p w:rsidR="00067F02" w:rsidRPr="000A3125" w:rsidRDefault="00AA3620" w:rsidP="006F77CD">
      <w:pPr>
        <w:tabs>
          <w:tab w:val="left" w:pos="851"/>
        </w:tabs>
        <w:ind w:firstLine="567"/>
        <w:jc w:val="both"/>
        <w:rPr>
          <w:lang w:val="uk-UA"/>
        </w:rPr>
      </w:pPr>
      <w:r>
        <w:rPr>
          <w:lang w:val="uk-UA"/>
        </w:rPr>
        <w:t>Людмилу ЗАГУРУ</w:t>
      </w:r>
      <w:r w:rsidR="00BF71B6">
        <w:rPr>
          <w:lang w:val="uk-UA"/>
        </w:rPr>
        <w:t>, яка</w:t>
      </w:r>
      <w:r w:rsidR="00067F02" w:rsidRPr="000A3125">
        <w:rPr>
          <w:lang w:val="uk-UA"/>
        </w:rPr>
        <w:t xml:space="preserve"> повідоми</w:t>
      </w:r>
      <w:r w:rsidR="00BF71B6">
        <w:rPr>
          <w:lang w:val="uk-UA"/>
        </w:rPr>
        <w:t>ла</w:t>
      </w:r>
      <w:r w:rsidR="00067F02" w:rsidRPr="000A3125">
        <w:rPr>
          <w:lang w:val="uk-UA"/>
        </w:rPr>
        <w:t xml:space="preserve">, що до міської ради надійшла заява </w:t>
      </w:r>
      <w:r w:rsidR="00154534" w:rsidRPr="000A3125">
        <w:rPr>
          <w:lang w:val="uk-UA"/>
        </w:rPr>
        <w:t>батьків – виховател</w:t>
      </w:r>
      <w:r w:rsidR="00BF71B6">
        <w:rPr>
          <w:lang w:val="uk-UA"/>
        </w:rPr>
        <w:t xml:space="preserve">ів </w:t>
      </w:r>
      <w:r w:rsidR="00233566">
        <w:rPr>
          <w:lang w:val="uk-UA"/>
        </w:rPr>
        <w:t>***</w:t>
      </w:r>
      <w:r w:rsidR="00BF71B6">
        <w:rPr>
          <w:lang w:val="uk-UA"/>
        </w:rPr>
        <w:t xml:space="preserve">, </w:t>
      </w:r>
      <w:r w:rsidR="00233566">
        <w:rPr>
          <w:lang w:val="uk-UA"/>
        </w:rPr>
        <w:t>***</w:t>
      </w:r>
      <w:r w:rsidR="00154534" w:rsidRPr="000A3125">
        <w:rPr>
          <w:lang w:val="uk-UA"/>
        </w:rPr>
        <w:t xml:space="preserve"> </w:t>
      </w:r>
      <w:r w:rsidR="00067F02" w:rsidRPr="000A3125">
        <w:rPr>
          <w:rFonts w:eastAsia="Calibri"/>
          <w:lang w:val="uk-UA" w:eastAsia="uk-UA"/>
        </w:rPr>
        <w:t>та подані документи</w:t>
      </w:r>
      <w:r w:rsidR="00067F02" w:rsidRPr="000A3125">
        <w:rPr>
          <w:lang w:val="uk-UA"/>
        </w:rPr>
        <w:t xml:space="preserve"> про зарахування на квартирний облік для поліпшення житлових умов </w:t>
      </w:r>
      <w:r w:rsidR="00154534" w:rsidRPr="000A3125">
        <w:rPr>
          <w:lang w:val="uk-UA"/>
        </w:rPr>
        <w:t>їх</w:t>
      </w:r>
      <w:r w:rsidR="00067F02" w:rsidRPr="000A3125">
        <w:rPr>
          <w:lang w:val="uk-UA"/>
        </w:rPr>
        <w:t xml:space="preserve"> підопічно</w:t>
      </w:r>
      <w:r w:rsidR="00154534" w:rsidRPr="000A3125">
        <w:rPr>
          <w:lang w:val="uk-UA"/>
        </w:rPr>
        <w:t>ї</w:t>
      </w:r>
      <w:r w:rsidR="006F77CD" w:rsidRPr="000A3125">
        <w:rPr>
          <w:lang w:val="uk-UA"/>
        </w:rPr>
        <w:t xml:space="preserve"> </w:t>
      </w:r>
      <w:r w:rsidR="00233566">
        <w:rPr>
          <w:lang w:val="uk-UA"/>
        </w:rPr>
        <w:t>***</w:t>
      </w:r>
      <w:r w:rsidR="006F77CD" w:rsidRPr="000A3125">
        <w:rPr>
          <w:lang w:val="uk-UA"/>
        </w:rPr>
        <w:t xml:space="preserve">, </w:t>
      </w:r>
      <w:r w:rsidR="00233566">
        <w:rPr>
          <w:lang w:val="uk-UA"/>
        </w:rPr>
        <w:t>***</w:t>
      </w:r>
      <w:r w:rsidR="006F77CD" w:rsidRPr="000A3125">
        <w:rPr>
          <w:lang w:val="uk-UA"/>
        </w:rPr>
        <w:t xml:space="preserve"> року народження, дитини, позбавленої батьківського піклування, яка зареєстрована за адресою: вул. </w:t>
      </w:r>
      <w:r w:rsidR="00233566">
        <w:rPr>
          <w:lang w:val="uk-UA"/>
        </w:rPr>
        <w:t>***</w:t>
      </w:r>
      <w:r w:rsidR="006F77CD" w:rsidRPr="000A3125">
        <w:rPr>
          <w:lang w:val="uk-UA"/>
        </w:rPr>
        <w:t xml:space="preserve"> Прилуцького району Чернігівської області</w:t>
      </w:r>
      <w:r w:rsidR="00067F02" w:rsidRPr="000A3125">
        <w:rPr>
          <w:rFonts w:eastAsia="Calibri"/>
          <w:lang w:val="uk-UA" w:eastAsia="en-US"/>
        </w:rPr>
        <w:t xml:space="preserve">, </w:t>
      </w:r>
      <w:r w:rsidR="006F77CD" w:rsidRPr="000A3125">
        <w:rPr>
          <w:lang w:val="uk-UA"/>
        </w:rPr>
        <w:t xml:space="preserve">але фактично проживає в сім’ї батьків - вихователів дитячого будинку сімейного типу за адресою: </w:t>
      </w:r>
      <w:r w:rsidR="00233566">
        <w:rPr>
          <w:lang w:val="uk-UA"/>
        </w:rPr>
        <w:t>***</w:t>
      </w:r>
      <w:r w:rsidR="006F77CD" w:rsidRPr="000A3125">
        <w:rPr>
          <w:lang w:val="uk-UA"/>
        </w:rPr>
        <w:t xml:space="preserve"> Чернігівської області, зі складом сім'ї – 1 особа, на загальну чергу</w:t>
      </w:r>
      <w:r w:rsidR="006F77CD" w:rsidRPr="000A3125">
        <w:rPr>
          <w:rFonts w:eastAsia="Arial Unicode MS"/>
          <w:bdr w:val="none" w:sz="0" w:space="0" w:color="auto" w:frame="1"/>
          <w:lang w:val="uk-UA"/>
        </w:rPr>
        <w:t>,</w:t>
      </w:r>
      <w:r w:rsidR="006F77CD" w:rsidRPr="000A3125">
        <w:rPr>
          <w:lang w:val="uk-UA"/>
        </w:rPr>
        <w:t xml:space="preserve"> як таку, що немає власного житла</w:t>
      </w:r>
      <w:r w:rsidR="00E036D3" w:rsidRPr="00E036D3">
        <w:rPr>
          <w:lang w:val="uk-UA"/>
        </w:rPr>
        <w:t xml:space="preserve"> </w:t>
      </w:r>
      <w:r w:rsidR="00E036D3">
        <w:rPr>
          <w:lang w:val="uk-UA"/>
        </w:rPr>
        <w:t xml:space="preserve">та </w:t>
      </w:r>
      <w:r w:rsidR="00E036D3" w:rsidRPr="005031C4">
        <w:rPr>
          <w:lang w:val="uk-UA"/>
        </w:rPr>
        <w:t>включ</w:t>
      </w:r>
      <w:r w:rsidR="00E036D3">
        <w:rPr>
          <w:lang w:val="uk-UA"/>
        </w:rPr>
        <w:t>ити</w:t>
      </w:r>
      <w:r w:rsidR="00E036D3" w:rsidRPr="005031C4">
        <w:rPr>
          <w:lang w:val="uk-UA"/>
        </w:rPr>
        <w:t xml:space="preserve"> </w:t>
      </w:r>
      <w:r w:rsidR="00E036D3">
        <w:rPr>
          <w:lang w:val="uk-UA"/>
        </w:rPr>
        <w:t>її</w:t>
      </w:r>
      <w:r w:rsidR="00E036D3" w:rsidRPr="005031C4">
        <w:rPr>
          <w:lang w:val="uk-UA"/>
        </w:rPr>
        <w:t xml:space="preserve"> до списку осіб, які мають право </w:t>
      </w:r>
      <w:r w:rsidR="00E036D3">
        <w:rPr>
          <w:lang w:val="uk-UA"/>
        </w:rPr>
        <w:t>поза</w:t>
      </w:r>
      <w:r w:rsidR="00E036D3" w:rsidRPr="005031C4">
        <w:rPr>
          <w:lang w:val="uk-UA"/>
        </w:rPr>
        <w:t>чергового одержання житла</w:t>
      </w:r>
      <w:r w:rsidR="006F77CD" w:rsidRPr="000A3125">
        <w:rPr>
          <w:lang w:val="uk-UA"/>
        </w:rPr>
        <w:t xml:space="preserve">. Місцем походження є село </w:t>
      </w:r>
      <w:r w:rsidR="00233566">
        <w:rPr>
          <w:lang w:val="uk-UA"/>
        </w:rPr>
        <w:t>***</w:t>
      </w:r>
      <w:r w:rsidR="006F77CD" w:rsidRPr="000A3125">
        <w:rPr>
          <w:lang w:val="uk-UA"/>
        </w:rPr>
        <w:t xml:space="preserve"> Прилуцького району Чернігівської області. Відомості про право власності на об’єкти нерухомого майна відсутні. Власного житла </w:t>
      </w:r>
      <w:r w:rsidR="00233566">
        <w:rPr>
          <w:lang w:val="uk-UA"/>
        </w:rPr>
        <w:t>***</w:t>
      </w:r>
      <w:r w:rsidR="006F77CD" w:rsidRPr="000A3125">
        <w:rPr>
          <w:lang w:val="uk-UA"/>
        </w:rPr>
        <w:t xml:space="preserve"> немає.</w:t>
      </w:r>
    </w:p>
    <w:p w:rsidR="006F77CD" w:rsidRPr="000A3125" w:rsidRDefault="006F77CD" w:rsidP="00067F02">
      <w:pPr>
        <w:tabs>
          <w:tab w:val="left" w:pos="851"/>
        </w:tabs>
        <w:jc w:val="both"/>
        <w:rPr>
          <w:b/>
          <w:lang w:val="uk-UA"/>
        </w:rPr>
      </w:pPr>
    </w:p>
    <w:p w:rsidR="00067F02" w:rsidRPr="000A3125" w:rsidRDefault="00067F02" w:rsidP="00067F02">
      <w:pPr>
        <w:tabs>
          <w:tab w:val="left" w:pos="851"/>
        </w:tabs>
        <w:jc w:val="both"/>
        <w:rPr>
          <w:b/>
          <w:lang w:val="uk-UA"/>
        </w:rPr>
      </w:pPr>
      <w:r w:rsidRPr="000A3125">
        <w:rPr>
          <w:b/>
          <w:lang w:val="uk-UA"/>
        </w:rPr>
        <w:t>ГОЛОСУВАЛИ:</w:t>
      </w:r>
    </w:p>
    <w:p w:rsidR="00067F02" w:rsidRPr="000A3125" w:rsidRDefault="00067F02" w:rsidP="00067F02">
      <w:pPr>
        <w:tabs>
          <w:tab w:val="left" w:pos="851"/>
        </w:tabs>
        <w:jc w:val="both"/>
        <w:rPr>
          <w:lang w:val="uk-UA"/>
        </w:rPr>
      </w:pPr>
      <w:r w:rsidRPr="000A3125">
        <w:rPr>
          <w:lang w:val="uk-UA"/>
        </w:rPr>
        <w:t>«за» – 4,                          «проти» – 0,                    «утримались» – 0.</w:t>
      </w:r>
    </w:p>
    <w:p w:rsidR="00067F02" w:rsidRPr="000A3125" w:rsidRDefault="00067F02" w:rsidP="00067F02">
      <w:pPr>
        <w:tabs>
          <w:tab w:val="left" w:pos="851"/>
        </w:tabs>
        <w:ind w:left="720"/>
        <w:jc w:val="both"/>
        <w:rPr>
          <w:lang w:val="uk-UA"/>
        </w:rPr>
      </w:pPr>
    </w:p>
    <w:p w:rsidR="00067F02" w:rsidRPr="000A3125" w:rsidRDefault="00067F02" w:rsidP="00067F02">
      <w:pPr>
        <w:tabs>
          <w:tab w:val="left" w:pos="851"/>
        </w:tabs>
        <w:jc w:val="both"/>
        <w:rPr>
          <w:b/>
          <w:lang w:val="uk-UA"/>
        </w:rPr>
      </w:pPr>
      <w:r w:rsidRPr="000A3125">
        <w:rPr>
          <w:b/>
          <w:lang w:val="uk-UA"/>
        </w:rPr>
        <w:t>ВИРІШИЛИ:</w:t>
      </w:r>
    </w:p>
    <w:p w:rsidR="00067F02" w:rsidRPr="000A3125" w:rsidRDefault="00067F02" w:rsidP="005173DD">
      <w:pPr>
        <w:tabs>
          <w:tab w:val="left" w:pos="0"/>
          <w:tab w:val="left" w:pos="851"/>
        </w:tabs>
        <w:ind w:firstLine="567"/>
        <w:jc w:val="both"/>
        <w:rPr>
          <w:lang w:val="uk-UA"/>
        </w:rPr>
      </w:pPr>
      <w:r w:rsidRPr="000A3125">
        <w:rPr>
          <w:lang w:val="uk-UA"/>
        </w:rPr>
        <w:t>Рекомендувати виконавчому комітету Ічнянської міської ради взяти на квартирний облік при виконавчому комітеті Ічнянської міської ради</w:t>
      </w:r>
      <w:r w:rsidR="006F77CD" w:rsidRPr="000A3125">
        <w:rPr>
          <w:lang w:val="uk-UA"/>
        </w:rPr>
        <w:t xml:space="preserve"> дитину, позбавлену батьківського піклування </w:t>
      </w:r>
      <w:r w:rsidR="00906136">
        <w:rPr>
          <w:lang w:val="uk-UA"/>
        </w:rPr>
        <w:t>***</w:t>
      </w:r>
      <w:r w:rsidR="006F77CD" w:rsidRPr="000A3125">
        <w:rPr>
          <w:lang w:val="uk-UA"/>
        </w:rPr>
        <w:t xml:space="preserve">, </w:t>
      </w:r>
      <w:r w:rsidR="00906136">
        <w:rPr>
          <w:lang w:val="uk-UA"/>
        </w:rPr>
        <w:t>***</w:t>
      </w:r>
      <w:r w:rsidR="006F77CD" w:rsidRPr="000A3125">
        <w:rPr>
          <w:lang w:val="uk-UA"/>
        </w:rPr>
        <w:t xml:space="preserve"> року народження, яка зареєстрована за адресою: вул. </w:t>
      </w:r>
      <w:r w:rsidR="00906136">
        <w:rPr>
          <w:lang w:val="uk-UA"/>
        </w:rPr>
        <w:t>***</w:t>
      </w:r>
      <w:r w:rsidR="006F77CD" w:rsidRPr="000A3125">
        <w:rPr>
          <w:lang w:val="uk-UA"/>
        </w:rPr>
        <w:t xml:space="preserve"> Прилуцького району Чернігівської області, але фактично проживає в сім’ї батьків - вихователів дитячого будинку сімейного типу за адресою: </w:t>
      </w:r>
      <w:r w:rsidR="00906136">
        <w:rPr>
          <w:lang w:val="uk-UA"/>
        </w:rPr>
        <w:t>***</w:t>
      </w:r>
      <w:r w:rsidR="006F77CD" w:rsidRPr="000A3125">
        <w:rPr>
          <w:lang w:val="uk-UA"/>
        </w:rPr>
        <w:t xml:space="preserve"> Чернігівської області, склад сім'ї – 1 особа, на загальну чергу</w:t>
      </w:r>
      <w:r w:rsidR="006F77CD" w:rsidRPr="000A3125">
        <w:rPr>
          <w:rFonts w:eastAsia="Arial Unicode MS"/>
          <w:bdr w:val="none" w:sz="0" w:space="0" w:color="auto" w:frame="1"/>
          <w:lang w:val="uk-UA"/>
        </w:rPr>
        <w:t>,</w:t>
      </w:r>
      <w:r w:rsidR="006F77CD" w:rsidRPr="000A3125">
        <w:rPr>
          <w:lang w:val="uk-UA"/>
        </w:rPr>
        <w:t xml:space="preserve"> як таку, що немає власного житла. Місцем походження є село </w:t>
      </w:r>
      <w:r w:rsidR="00906136">
        <w:rPr>
          <w:lang w:val="uk-UA"/>
        </w:rPr>
        <w:t>***</w:t>
      </w:r>
      <w:r w:rsidR="006F77CD" w:rsidRPr="000A3125">
        <w:rPr>
          <w:lang w:val="uk-UA"/>
        </w:rPr>
        <w:t>Прилуцького району Чернігівської області.</w:t>
      </w:r>
      <w:r w:rsidR="005173DD" w:rsidRPr="000A3125">
        <w:rPr>
          <w:lang w:val="uk-UA"/>
        </w:rPr>
        <w:t xml:space="preserve"> </w:t>
      </w:r>
      <w:r w:rsidRPr="000A3125">
        <w:rPr>
          <w:lang w:val="uk-UA"/>
        </w:rPr>
        <w:t xml:space="preserve">Має підстави для включення </w:t>
      </w:r>
      <w:r w:rsidR="005173DD" w:rsidRPr="000A3125">
        <w:rPr>
          <w:lang w:val="uk-UA"/>
        </w:rPr>
        <w:t>її</w:t>
      </w:r>
      <w:r w:rsidRPr="000A3125">
        <w:rPr>
          <w:lang w:val="uk-UA"/>
        </w:rPr>
        <w:t xml:space="preserve"> до списку осіб, які мають право позачергового одержання житла.</w:t>
      </w:r>
    </w:p>
    <w:p w:rsidR="00067F02" w:rsidRPr="000A3125" w:rsidRDefault="00067F02" w:rsidP="00067F02">
      <w:pPr>
        <w:ind w:firstLine="567"/>
        <w:jc w:val="both"/>
        <w:rPr>
          <w:lang w:val="uk-UA"/>
        </w:rPr>
      </w:pPr>
    </w:p>
    <w:p w:rsidR="00C15CFA" w:rsidRPr="000A3125" w:rsidRDefault="00C15CFA" w:rsidP="002E4F53">
      <w:pPr>
        <w:numPr>
          <w:ilvl w:val="0"/>
          <w:numId w:val="13"/>
        </w:numPr>
        <w:ind w:left="426" w:hanging="426"/>
        <w:jc w:val="both"/>
        <w:rPr>
          <w:b/>
          <w:lang w:val="uk-UA"/>
        </w:rPr>
      </w:pPr>
      <w:r w:rsidRPr="000A3125">
        <w:rPr>
          <w:b/>
          <w:lang w:val="uk-UA"/>
        </w:rPr>
        <w:t>СЛУХАЛИ:</w:t>
      </w:r>
    </w:p>
    <w:p w:rsidR="00E543F4" w:rsidRPr="000A3125" w:rsidRDefault="00AA3620" w:rsidP="00E543F4">
      <w:pPr>
        <w:autoSpaceDE w:val="0"/>
        <w:autoSpaceDN w:val="0"/>
        <w:adjustRightInd w:val="0"/>
        <w:ind w:firstLine="567"/>
        <w:jc w:val="both"/>
        <w:rPr>
          <w:rFonts w:eastAsia="Calibri"/>
          <w:lang w:val="uk-UA" w:eastAsia="uk-UA"/>
        </w:rPr>
      </w:pPr>
      <w:r>
        <w:rPr>
          <w:lang w:val="uk-UA"/>
        </w:rPr>
        <w:lastRenderedPageBreak/>
        <w:t>Людмилу ЗАГУРУ</w:t>
      </w:r>
      <w:r w:rsidR="00371BDE">
        <w:rPr>
          <w:lang w:val="uk-UA"/>
        </w:rPr>
        <w:t>, яка</w:t>
      </w:r>
      <w:r w:rsidR="00C06368" w:rsidRPr="000A3125">
        <w:rPr>
          <w:lang w:val="uk-UA"/>
        </w:rPr>
        <w:t xml:space="preserve"> повідоми</w:t>
      </w:r>
      <w:r w:rsidR="00371BDE">
        <w:rPr>
          <w:lang w:val="uk-UA"/>
        </w:rPr>
        <w:t>ла</w:t>
      </w:r>
      <w:r w:rsidR="00C06368" w:rsidRPr="000A3125">
        <w:rPr>
          <w:lang w:val="uk-UA"/>
        </w:rPr>
        <w:t xml:space="preserve">, що до міської ради надійшла заява </w:t>
      </w:r>
      <w:r w:rsidR="00B87E30" w:rsidRPr="000A3125">
        <w:rPr>
          <w:lang w:val="uk-UA"/>
        </w:rPr>
        <w:t xml:space="preserve">учасника бойових дій </w:t>
      </w:r>
      <w:r w:rsidR="00143B13" w:rsidRPr="000A3125">
        <w:rPr>
          <w:lang w:val="uk-UA"/>
        </w:rPr>
        <w:t xml:space="preserve">гр. </w:t>
      </w:r>
      <w:r w:rsidR="00906136">
        <w:rPr>
          <w:lang w:val="uk-UA"/>
        </w:rPr>
        <w:t>***</w:t>
      </w:r>
      <w:r w:rsidR="005173DD" w:rsidRPr="000A3125">
        <w:rPr>
          <w:lang w:val="uk-UA"/>
        </w:rPr>
        <w:t xml:space="preserve"> </w:t>
      </w:r>
      <w:r w:rsidR="00B87E30" w:rsidRPr="000A3125">
        <w:rPr>
          <w:lang w:val="uk-UA"/>
        </w:rPr>
        <w:t xml:space="preserve">про зарахування на квартирний облік для поліпшення житлових умов, який зареєстрований за адресою: вул. </w:t>
      </w:r>
      <w:r w:rsidR="00906136">
        <w:rPr>
          <w:lang w:val="uk-UA"/>
        </w:rPr>
        <w:t>***</w:t>
      </w:r>
      <w:r w:rsidR="00B87E30" w:rsidRPr="000A3125">
        <w:rPr>
          <w:lang w:val="uk-UA"/>
        </w:rPr>
        <w:t>, Прилуцького району, Чернігівської області</w:t>
      </w:r>
      <w:r w:rsidR="00AA6587">
        <w:rPr>
          <w:lang w:val="uk-UA"/>
        </w:rPr>
        <w:t xml:space="preserve"> </w:t>
      </w:r>
      <w:r w:rsidR="00B87E30" w:rsidRPr="000A3125">
        <w:rPr>
          <w:rFonts w:eastAsia="Calibri"/>
          <w:lang w:val="uk-UA" w:eastAsia="uk-UA"/>
        </w:rPr>
        <w:t>та подані документи</w:t>
      </w:r>
      <w:r w:rsidR="00E543F4" w:rsidRPr="000A3125">
        <w:rPr>
          <w:rFonts w:eastAsia="Calibri"/>
          <w:lang w:val="uk-UA" w:eastAsia="uk-UA"/>
        </w:rPr>
        <w:t>.</w:t>
      </w:r>
    </w:p>
    <w:p w:rsidR="00E543F4" w:rsidRPr="000A3125" w:rsidRDefault="00B87E30" w:rsidP="00E543F4">
      <w:pPr>
        <w:autoSpaceDE w:val="0"/>
        <w:autoSpaceDN w:val="0"/>
        <w:adjustRightInd w:val="0"/>
        <w:ind w:firstLine="567"/>
        <w:jc w:val="both"/>
        <w:rPr>
          <w:lang w:val="uk-UA"/>
        </w:rPr>
      </w:pPr>
      <w:r w:rsidRPr="000A3125">
        <w:rPr>
          <w:lang w:val="uk-UA"/>
        </w:rPr>
        <w:t xml:space="preserve">Зі змісту поданих документів встановлено, що заявник </w:t>
      </w:r>
      <w:r w:rsidR="00E543F4" w:rsidRPr="000A3125">
        <w:rPr>
          <w:lang w:val="uk-UA"/>
        </w:rPr>
        <w:t xml:space="preserve">зареєстрований </w:t>
      </w:r>
      <w:r w:rsidRPr="000A3125">
        <w:rPr>
          <w:lang w:val="uk-UA"/>
        </w:rPr>
        <w:t>у</w:t>
      </w:r>
      <w:r w:rsidR="00E543F4" w:rsidRPr="000A3125">
        <w:rPr>
          <w:lang w:val="uk-UA"/>
        </w:rPr>
        <w:t xml:space="preserve"> квартирі</w:t>
      </w:r>
      <w:r w:rsidR="00E543F4" w:rsidRPr="000A3125">
        <w:rPr>
          <w:lang w:val="uk-UA" w:eastAsia="ar-SA"/>
        </w:rPr>
        <w:t xml:space="preserve">, яка належить Державі в особі Міністерства оборони України </w:t>
      </w:r>
      <w:r w:rsidR="00E543F4" w:rsidRPr="000A3125">
        <w:rPr>
          <w:lang w:val="uk-UA"/>
        </w:rPr>
        <w:t>(</w:t>
      </w:r>
      <w:r w:rsidR="001E3D64" w:rsidRPr="000A3125">
        <w:rPr>
          <w:lang w:val="uk-UA"/>
        </w:rPr>
        <w:t>Витяг</w:t>
      </w:r>
      <w:r w:rsidR="00E543F4" w:rsidRPr="000A3125">
        <w:rPr>
          <w:lang w:val="uk-UA"/>
        </w:rPr>
        <w:t xml:space="preserve"> з Державного реєстру речових прав на нерухоме майно про реєстрацію права власності, номер витягу </w:t>
      </w:r>
      <w:r w:rsidR="00906136">
        <w:rPr>
          <w:lang w:val="uk-UA"/>
        </w:rPr>
        <w:t>***</w:t>
      </w:r>
      <w:r w:rsidR="00E543F4" w:rsidRPr="000A3125">
        <w:rPr>
          <w:lang w:val="uk-UA"/>
        </w:rPr>
        <w:t xml:space="preserve">від </w:t>
      </w:r>
      <w:r w:rsidR="00906136">
        <w:rPr>
          <w:lang w:val="uk-UA"/>
        </w:rPr>
        <w:t>***</w:t>
      </w:r>
      <w:r w:rsidR="00E543F4" w:rsidRPr="000A3125">
        <w:rPr>
          <w:lang w:val="uk-UA"/>
        </w:rPr>
        <w:t xml:space="preserve"> року)</w:t>
      </w:r>
      <w:r w:rsidR="00E543F4" w:rsidRPr="000A3125">
        <w:rPr>
          <w:lang w:val="uk-UA" w:eastAsia="ar-SA"/>
        </w:rPr>
        <w:t>. Не о</w:t>
      </w:r>
      <w:r w:rsidR="00E543F4" w:rsidRPr="000A3125">
        <w:rPr>
          <w:lang w:val="uk-UA"/>
        </w:rPr>
        <w:t>дружений.</w:t>
      </w:r>
    </w:p>
    <w:p w:rsidR="00143B13" w:rsidRPr="000A3125" w:rsidRDefault="00143B13" w:rsidP="00143B13">
      <w:pPr>
        <w:pStyle w:val="a5"/>
        <w:ind w:firstLine="567"/>
        <w:jc w:val="both"/>
        <w:rPr>
          <w:lang w:val="uk-UA"/>
        </w:rPr>
      </w:pPr>
      <w:r w:rsidRPr="000A3125">
        <w:rPr>
          <w:rStyle w:val="fontstyle01"/>
          <w:rFonts w:ascii="Times New Roman" w:hAnsi="Times New Roman"/>
          <w:color w:val="auto"/>
          <w:sz w:val="24"/>
          <w:szCs w:val="24"/>
          <w:lang w:val="uk-UA"/>
        </w:rPr>
        <w:t xml:space="preserve">Відповідно до інформаційної довідки № </w:t>
      </w:r>
      <w:r w:rsidR="00906136">
        <w:rPr>
          <w:rStyle w:val="fontstyle01"/>
          <w:rFonts w:ascii="Times New Roman" w:hAnsi="Times New Roman"/>
          <w:color w:val="auto"/>
          <w:sz w:val="24"/>
          <w:szCs w:val="24"/>
          <w:lang w:val="uk-UA"/>
        </w:rPr>
        <w:t>***</w:t>
      </w:r>
      <w:r w:rsidRPr="000A3125">
        <w:rPr>
          <w:rStyle w:val="fontstyle01"/>
          <w:rFonts w:ascii="Times New Roman" w:hAnsi="Times New Roman"/>
          <w:color w:val="auto"/>
          <w:sz w:val="24"/>
          <w:szCs w:val="24"/>
          <w:lang w:val="uk-UA"/>
        </w:rPr>
        <w:t xml:space="preserve"> з Державного реєстру речових прав на нерухоме майно та Реєстру прав власності на нерухоме майно,</w:t>
      </w:r>
      <w:r w:rsidRPr="000A3125">
        <w:rPr>
          <w:lang w:val="uk-UA"/>
        </w:rPr>
        <w:t xml:space="preserve"> Державного реєстру іпотек, Єдиного реєстру заборон відчуження об’єктів нерухомого майна щодо суб’єкта від 22.04.2026 року </w:t>
      </w:r>
      <w:r w:rsidRPr="000A3125">
        <w:rPr>
          <w:rStyle w:val="fontstyle01"/>
          <w:rFonts w:ascii="Times New Roman" w:hAnsi="Times New Roman"/>
          <w:color w:val="auto"/>
          <w:sz w:val="24"/>
          <w:szCs w:val="24"/>
          <w:lang w:val="uk-UA"/>
        </w:rPr>
        <w:t xml:space="preserve">та довідки виданої КП «Архітектура </w:t>
      </w:r>
      <w:proofErr w:type="spellStart"/>
      <w:r w:rsidRPr="000A3125">
        <w:rPr>
          <w:rStyle w:val="fontstyle01"/>
          <w:rFonts w:ascii="Times New Roman" w:hAnsi="Times New Roman"/>
          <w:color w:val="auto"/>
          <w:sz w:val="24"/>
          <w:szCs w:val="24"/>
          <w:lang w:val="uk-UA"/>
        </w:rPr>
        <w:t>Ічнянщини</w:t>
      </w:r>
      <w:proofErr w:type="spellEnd"/>
      <w:r w:rsidRPr="000A3125">
        <w:rPr>
          <w:rStyle w:val="fontstyle01"/>
          <w:rFonts w:ascii="Times New Roman" w:hAnsi="Times New Roman"/>
          <w:color w:val="auto"/>
          <w:sz w:val="24"/>
          <w:szCs w:val="24"/>
          <w:lang w:val="uk-UA"/>
        </w:rPr>
        <w:t xml:space="preserve">» у громадянина </w:t>
      </w:r>
      <w:r w:rsidR="00906136">
        <w:rPr>
          <w:lang w:val="uk-UA"/>
        </w:rPr>
        <w:t>***</w:t>
      </w:r>
      <w:r w:rsidR="005173DD" w:rsidRPr="000A3125">
        <w:rPr>
          <w:lang w:val="uk-UA"/>
        </w:rPr>
        <w:t xml:space="preserve"> </w:t>
      </w:r>
      <w:r w:rsidRPr="000A3125">
        <w:rPr>
          <w:rStyle w:val="fontstyle01"/>
          <w:rFonts w:ascii="Times New Roman" w:hAnsi="Times New Roman"/>
          <w:color w:val="auto"/>
          <w:sz w:val="24"/>
          <w:szCs w:val="24"/>
          <w:lang w:val="uk-UA"/>
        </w:rPr>
        <w:t>на праві приватної власності відсутнє будь</w:t>
      </w:r>
      <w:r w:rsidRPr="000A3125">
        <w:rPr>
          <w:rStyle w:val="fontstyle21"/>
          <w:rFonts w:ascii="Times New Roman" w:hAnsi="Times New Roman"/>
          <w:color w:val="auto"/>
          <w:sz w:val="24"/>
          <w:szCs w:val="24"/>
          <w:lang w:val="uk-UA"/>
        </w:rPr>
        <w:t>-</w:t>
      </w:r>
      <w:r w:rsidRPr="000A3125">
        <w:rPr>
          <w:rStyle w:val="fontstyle01"/>
          <w:rFonts w:ascii="Times New Roman" w:hAnsi="Times New Roman"/>
          <w:color w:val="auto"/>
          <w:sz w:val="24"/>
          <w:szCs w:val="24"/>
          <w:lang w:val="uk-UA"/>
        </w:rPr>
        <w:t>яке нерухоме майно.</w:t>
      </w:r>
    </w:p>
    <w:p w:rsidR="002B1444" w:rsidRPr="000A3125" w:rsidRDefault="00E543F4" w:rsidP="00D1627B">
      <w:pPr>
        <w:pStyle w:val="a5"/>
        <w:ind w:firstLine="567"/>
        <w:jc w:val="both"/>
        <w:rPr>
          <w:lang w:val="uk-UA"/>
        </w:rPr>
      </w:pPr>
      <w:r w:rsidRPr="000A3125">
        <w:rPr>
          <w:lang w:val="uk-UA" w:eastAsia="ar-SA"/>
        </w:rPr>
        <w:t>З</w:t>
      </w:r>
      <w:r w:rsidRPr="000A3125">
        <w:rPr>
          <w:lang w:val="uk-UA"/>
        </w:rPr>
        <w:t>гідно технічного паспорту на будинок</w:t>
      </w:r>
      <w:r w:rsidRPr="009A6C64">
        <w:rPr>
          <w:lang w:val="uk-UA"/>
        </w:rPr>
        <w:t>, виготовленого Ніжинським міжміським бюро технічної інвентаризації від 15 листопада 2016 року</w:t>
      </w:r>
      <w:r w:rsidRPr="000A3125">
        <w:rPr>
          <w:lang w:val="uk-UA"/>
        </w:rPr>
        <w:t>, з</w:t>
      </w:r>
      <w:r w:rsidRPr="000A3125">
        <w:rPr>
          <w:lang w:val="uk-UA" w:eastAsia="ar-SA"/>
        </w:rPr>
        <w:t xml:space="preserve">агальна площа квартири становить – </w:t>
      </w:r>
      <w:r w:rsidR="007C0EE1" w:rsidRPr="000A3125">
        <w:rPr>
          <w:lang w:val="uk-UA" w:eastAsia="ar-SA"/>
        </w:rPr>
        <w:t>98</w:t>
      </w:r>
      <w:r w:rsidRPr="000A3125">
        <w:rPr>
          <w:lang w:val="uk-UA" w:eastAsia="ar-SA"/>
        </w:rPr>
        <w:t>,</w:t>
      </w:r>
      <w:r w:rsidR="007C0EE1" w:rsidRPr="000A3125">
        <w:rPr>
          <w:lang w:val="uk-UA" w:eastAsia="ar-SA"/>
        </w:rPr>
        <w:t>6</w:t>
      </w:r>
      <w:r w:rsidRPr="000A3125">
        <w:rPr>
          <w:lang w:val="uk-UA" w:eastAsia="ar-SA"/>
        </w:rPr>
        <w:t xml:space="preserve"> м</w:t>
      </w:r>
      <w:r w:rsidRPr="000A3125">
        <w:rPr>
          <w:vertAlign w:val="superscript"/>
          <w:lang w:val="uk-UA" w:eastAsia="ar-SA"/>
        </w:rPr>
        <w:t>2</w:t>
      </w:r>
      <w:r w:rsidRPr="000A3125">
        <w:rPr>
          <w:lang w:val="uk-UA" w:eastAsia="ar-SA"/>
        </w:rPr>
        <w:t xml:space="preserve">, має три кімнати житловою площею – </w:t>
      </w:r>
      <w:r w:rsidR="007C0EE1" w:rsidRPr="000A3125">
        <w:rPr>
          <w:lang w:val="uk-UA" w:eastAsia="ar-SA"/>
        </w:rPr>
        <w:t>47</w:t>
      </w:r>
      <w:r w:rsidRPr="000A3125">
        <w:rPr>
          <w:lang w:val="uk-UA" w:eastAsia="ar-SA"/>
        </w:rPr>
        <w:t>,</w:t>
      </w:r>
      <w:r w:rsidR="007C0EE1" w:rsidRPr="000A3125">
        <w:rPr>
          <w:lang w:val="uk-UA" w:eastAsia="ar-SA"/>
        </w:rPr>
        <w:t>5</w:t>
      </w:r>
      <w:r w:rsidRPr="000A3125">
        <w:rPr>
          <w:lang w:val="uk-UA" w:eastAsia="ar-SA"/>
        </w:rPr>
        <w:t xml:space="preserve"> м</w:t>
      </w:r>
      <w:r w:rsidRPr="000A3125">
        <w:rPr>
          <w:vertAlign w:val="superscript"/>
          <w:lang w:val="uk-UA" w:eastAsia="ar-SA"/>
        </w:rPr>
        <w:t>2</w:t>
      </w:r>
      <w:r w:rsidRPr="000A3125">
        <w:rPr>
          <w:lang w:val="uk-UA" w:eastAsia="ar-SA"/>
        </w:rPr>
        <w:t>.</w:t>
      </w:r>
      <w:r w:rsidR="005173DD" w:rsidRPr="000A3125">
        <w:rPr>
          <w:lang w:val="uk-UA" w:eastAsia="ar-SA"/>
        </w:rPr>
        <w:t xml:space="preserve"> </w:t>
      </w:r>
      <w:r w:rsidR="002B1444" w:rsidRPr="000A3125">
        <w:rPr>
          <w:lang w:val="uk-UA"/>
        </w:rPr>
        <w:t>Вра</w:t>
      </w:r>
      <w:r w:rsidR="00B31E78" w:rsidRPr="000A3125">
        <w:rPr>
          <w:lang w:val="uk-UA"/>
        </w:rPr>
        <w:t>х</w:t>
      </w:r>
      <w:r w:rsidR="002B1444" w:rsidRPr="000A3125">
        <w:rPr>
          <w:lang w:val="uk-UA"/>
        </w:rPr>
        <w:t>овуючи відомості про</w:t>
      </w:r>
      <w:r w:rsidR="005173DD" w:rsidRPr="000A3125">
        <w:rPr>
          <w:lang w:val="uk-UA"/>
        </w:rPr>
        <w:t xml:space="preserve"> </w:t>
      </w:r>
      <w:r w:rsidR="002B1444" w:rsidRPr="000A3125">
        <w:rPr>
          <w:lang w:val="uk-UA"/>
        </w:rPr>
        <w:t xml:space="preserve">зареєстрованих у житловому приміщенні осіб </w:t>
      </w:r>
      <w:r w:rsidR="00B31E78" w:rsidRPr="000A3125">
        <w:rPr>
          <w:lang w:val="uk-UA"/>
        </w:rPr>
        <w:t>за вищевказаною</w:t>
      </w:r>
      <w:r w:rsidR="005173DD" w:rsidRPr="000A3125">
        <w:rPr>
          <w:lang w:val="uk-UA"/>
        </w:rPr>
        <w:t xml:space="preserve"> </w:t>
      </w:r>
      <w:r w:rsidR="00B31E78" w:rsidRPr="000A3125">
        <w:rPr>
          <w:lang w:val="uk-UA"/>
        </w:rPr>
        <w:t>адресою</w:t>
      </w:r>
      <w:r w:rsidR="005173DD" w:rsidRPr="000A3125">
        <w:rPr>
          <w:lang w:val="uk-UA"/>
        </w:rPr>
        <w:t xml:space="preserve"> </w:t>
      </w:r>
      <w:r w:rsidR="00B31E78" w:rsidRPr="000A3125">
        <w:rPr>
          <w:lang w:val="uk-UA"/>
        </w:rPr>
        <w:t>зареєстровано</w:t>
      </w:r>
      <w:r w:rsidR="005173DD" w:rsidRPr="000A3125">
        <w:rPr>
          <w:lang w:val="uk-UA"/>
        </w:rPr>
        <w:t xml:space="preserve"> </w:t>
      </w:r>
      <w:r w:rsidR="00B31E78" w:rsidRPr="000A3125">
        <w:rPr>
          <w:lang w:val="uk-UA"/>
        </w:rPr>
        <w:t>три особи: заявник, його мама та</w:t>
      </w:r>
      <w:r w:rsidR="00571071">
        <w:rPr>
          <w:lang w:val="uk-UA"/>
        </w:rPr>
        <w:t xml:space="preserve"> </w:t>
      </w:r>
      <w:r w:rsidR="00906136">
        <w:rPr>
          <w:lang w:val="uk-UA"/>
        </w:rPr>
        <w:t>племінник</w:t>
      </w:r>
      <w:r w:rsidR="00B31E78" w:rsidRPr="000A3125">
        <w:rPr>
          <w:lang w:val="uk-UA"/>
        </w:rPr>
        <w:t>.</w:t>
      </w:r>
      <w:r w:rsidR="005173DD" w:rsidRPr="000A3125">
        <w:rPr>
          <w:lang w:val="uk-UA"/>
        </w:rPr>
        <w:t xml:space="preserve"> </w:t>
      </w:r>
    </w:p>
    <w:p w:rsidR="00D1627B" w:rsidRPr="000A3125" w:rsidRDefault="00D1627B" w:rsidP="00D1627B">
      <w:pPr>
        <w:autoSpaceDE w:val="0"/>
        <w:autoSpaceDN w:val="0"/>
        <w:adjustRightInd w:val="0"/>
        <w:ind w:firstLine="567"/>
        <w:jc w:val="both"/>
        <w:rPr>
          <w:lang w:val="uk-UA"/>
        </w:rPr>
      </w:pPr>
      <w:r w:rsidRPr="000A3125">
        <w:rPr>
          <w:lang w:val="uk-UA" w:eastAsia="ar-SA"/>
        </w:rPr>
        <w:t xml:space="preserve">Відповідно до розрахунку  47,5 </w:t>
      </w:r>
      <w:r w:rsidRPr="000A3125">
        <w:rPr>
          <w:lang w:val="uk-UA"/>
        </w:rPr>
        <w:t>: 3 (зареєстровано) = 15,83 м</w:t>
      </w:r>
      <w:r w:rsidRPr="000A3125">
        <w:rPr>
          <w:vertAlign w:val="superscript"/>
          <w:lang w:val="uk-UA"/>
        </w:rPr>
        <w:t xml:space="preserve">2  </w:t>
      </w:r>
      <w:proofErr w:type="spellStart"/>
      <w:r w:rsidRPr="000A3125">
        <w:t>жилої</w:t>
      </w:r>
      <w:proofErr w:type="spellEnd"/>
      <w:r w:rsidR="005173DD" w:rsidRPr="000A3125">
        <w:rPr>
          <w:lang w:val="uk-UA"/>
        </w:rPr>
        <w:t xml:space="preserve"> </w:t>
      </w:r>
      <w:proofErr w:type="spellStart"/>
      <w:r w:rsidRPr="000A3125">
        <w:t>площі</w:t>
      </w:r>
      <w:proofErr w:type="spellEnd"/>
      <w:r w:rsidRPr="000A3125">
        <w:t xml:space="preserve"> на</w:t>
      </w:r>
      <w:r w:rsidR="005173DD" w:rsidRPr="000A3125">
        <w:rPr>
          <w:lang w:val="uk-UA"/>
        </w:rPr>
        <w:t xml:space="preserve"> </w:t>
      </w:r>
      <w:r w:rsidRPr="000A3125">
        <w:t>одну особу.</w:t>
      </w:r>
    </w:p>
    <w:p w:rsidR="002B1444" w:rsidRPr="000A3125" w:rsidRDefault="002B1444" w:rsidP="00D1627B">
      <w:pPr>
        <w:autoSpaceDE w:val="0"/>
        <w:autoSpaceDN w:val="0"/>
        <w:adjustRightInd w:val="0"/>
        <w:ind w:firstLine="567"/>
        <w:jc w:val="both"/>
        <w:rPr>
          <w:lang w:val="uk-UA" w:eastAsia="ar-SA"/>
        </w:rPr>
      </w:pPr>
      <w:r w:rsidRPr="000A3125">
        <w:t>Таким чином</w:t>
      </w:r>
      <w:r w:rsidR="00143B13" w:rsidRPr="000A3125">
        <w:rPr>
          <w:rFonts w:eastAsia="Calibri"/>
          <w:lang w:val="uk-UA" w:eastAsia="en-US"/>
        </w:rPr>
        <w:t>,</w:t>
      </w:r>
      <w:r w:rsidR="00571071">
        <w:rPr>
          <w:rFonts w:eastAsia="Calibri"/>
          <w:lang w:val="uk-UA" w:eastAsia="en-US"/>
        </w:rPr>
        <w:t xml:space="preserve"> </w:t>
      </w:r>
      <w:r w:rsidR="00143B13" w:rsidRPr="000A3125">
        <w:rPr>
          <w:lang w:val="uk-UA"/>
        </w:rPr>
        <w:t xml:space="preserve">гр. </w:t>
      </w:r>
      <w:r w:rsidR="00906136">
        <w:rPr>
          <w:lang w:val="uk-UA"/>
        </w:rPr>
        <w:t>***</w:t>
      </w:r>
      <w:r w:rsidR="005173DD" w:rsidRPr="000A3125">
        <w:rPr>
          <w:lang w:val="uk-UA"/>
        </w:rPr>
        <w:t xml:space="preserve"> </w:t>
      </w:r>
      <w:proofErr w:type="spellStart"/>
      <w:r w:rsidRPr="000A3125">
        <w:t>забезпечений</w:t>
      </w:r>
      <w:proofErr w:type="spellEnd"/>
      <w:r w:rsidR="005173DD" w:rsidRPr="000A3125">
        <w:rPr>
          <w:lang w:val="uk-UA"/>
        </w:rPr>
        <w:t xml:space="preserve"> </w:t>
      </w:r>
      <w:proofErr w:type="gramStart"/>
      <w:r w:rsidRPr="000A3125">
        <w:t>на</w:t>
      </w:r>
      <w:proofErr w:type="gramEnd"/>
      <w:r w:rsidR="005173DD" w:rsidRPr="000A3125">
        <w:rPr>
          <w:lang w:val="uk-UA"/>
        </w:rPr>
        <w:t xml:space="preserve"> </w:t>
      </w:r>
      <w:proofErr w:type="spellStart"/>
      <w:r w:rsidRPr="000A3125">
        <w:t>праві</w:t>
      </w:r>
      <w:proofErr w:type="spellEnd"/>
      <w:r w:rsidR="005173DD" w:rsidRPr="000A3125">
        <w:rPr>
          <w:lang w:val="uk-UA"/>
        </w:rPr>
        <w:t xml:space="preserve"> </w:t>
      </w:r>
      <w:proofErr w:type="spellStart"/>
      <w:r w:rsidRPr="000A3125">
        <w:t>користування</w:t>
      </w:r>
      <w:proofErr w:type="spellEnd"/>
      <w:r w:rsidRPr="000A3125">
        <w:t xml:space="preserve"> жилою</w:t>
      </w:r>
      <w:r w:rsidR="005173DD" w:rsidRPr="000A3125">
        <w:rPr>
          <w:lang w:val="uk-UA"/>
        </w:rPr>
        <w:t xml:space="preserve"> </w:t>
      </w:r>
      <w:proofErr w:type="spellStart"/>
      <w:r w:rsidRPr="000A3125">
        <w:t>площею</w:t>
      </w:r>
      <w:proofErr w:type="spellEnd"/>
      <w:r w:rsidRPr="000A3125">
        <w:t xml:space="preserve"> у </w:t>
      </w:r>
      <w:r w:rsidR="00D1627B" w:rsidRPr="000A3125">
        <w:rPr>
          <w:lang w:val="uk-UA"/>
        </w:rPr>
        <w:t>квартирі</w:t>
      </w:r>
      <w:r w:rsidR="005173DD" w:rsidRPr="000A3125">
        <w:rPr>
          <w:lang w:val="uk-UA"/>
        </w:rPr>
        <w:t xml:space="preserve"> </w:t>
      </w:r>
      <w:r w:rsidR="00143B13" w:rsidRPr="000A3125">
        <w:rPr>
          <w:lang w:val="uk-UA"/>
        </w:rPr>
        <w:t xml:space="preserve">за адресою: вул. </w:t>
      </w:r>
      <w:r w:rsidR="00906136">
        <w:rPr>
          <w:lang w:val="uk-UA"/>
        </w:rPr>
        <w:t>***</w:t>
      </w:r>
      <w:r w:rsidR="00143B13" w:rsidRPr="000A3125">
        <w:rPr>
          <w:lang w:val="uk-UA"/>
        </w:rPr>
        <w:t>, Прилуцького району, Чернігівської області</w:t>
      </w:r>
      <w:r w:rsidR="00143B13" w:rsidRPr="000A3125">
        <w:rPr>
          <w:lang w:val="uk-UA" w:eastAsia="en-US"/>
        </w:rPr>
        <w:t>,</w:t>
      </w:r>
      <w:r w:rsidRPr="000A3125">
        <w:t xml:space="preserve"> у </w:t>
      </w:r>
      <w:proofErr w:type="spellStart"/>
      <w:r w:rsidRPr="000A3125">
        <w:t>розмірі</w:t>
      </w:r>
      <w:proofErr w:type="spellEnd"/>
      <w:r w:rsidRPr="000A3125">
        <w:t xml:space="preserve"> по </w:t>
      </w:r>
      <w:r w:rsidR="00D1627B" w:rsidRPr="000A3125">
        <w:rPr>
          <w:lang w:val="uk-UA"/>
        </w:rPr>
        <w:t>15,83 м</w:t>
      </w:r>
      <w:r w:rsidR="00D1627B" w:rsidRPr="000A3125">
        <w:rPr>
          <w:vertAlign w:val="superscript"/>
          <w:lang w:val="uk-UA"/>
        </w:rPr>
        <w:t xml:space="preserve">2 </w:t>
      </w:r>
      <w:r w:rsidRPr="000A3125">
        <w:t xml:space="preserve">. </w:t>
      </w:r>
    </w:p>
    <w:p w:rsidR="00143B13" w:rsidRPr="000A3125" w:rsidRDefault="00143B13" w:rsidP="00143B13">
      <w:pPr>
        <w:autoSpaceDE w:val="0"/>
        <w:autoSpaceDN w:val="0"/>
        <w:adjustRightInd w:val="0"/>
        <w:ind w:firstLine="567"/>
        <w:jc w:val="both"/>
        <w:rPr>
          <w:lang w:val="uk-UA"/>
        </w:rPr>
      </w:pPr>
      <w:r w:rsidRPr="000A3125">
        <w:rPr>
          <w:lang w:val="uk-UA"/>
        </w:rPr>
        <w:t>Пунктом 13 Правил обліку</w:t>
      </w:r>
      <w:r w:rsidR="005173DD" w:rsidRPr="000A3125">
        <w:rPr>
          <w:lang w:val="uk-UA"/>
        </w:rPr>
        <w:t xml:space="preserve"> </w:t>
      </w:r>
      <w:r w:rsidRPr="000A3125">
        <w:rPr>
          <w:lang w:val="uk-UA"/>
        </w:rPr>
        <w:t>громадян, які</w:t>
      </w:r>
      <w:r w:rsidR="005173DD" w:rsidRPr="000A3125">
        <w:rPr>
          <w:lang w:val="uk-UA"/>
        </w:rPr>
        <w:t xml:space="preserve"> </w:t>
      </w:r>
      <w:r w:rsidRPr="000A3125">
        <w:rPr>
          <w:lang w:val="uk-UA"/>
        </w:rPr>
        <w:t>потребують</w:t>
      </w:r>
      <w:r w:rsidR="005173DD" w:rsidRPr="000A3125">
        <w:rPr>
          <w:lang w:val="uk-UA"/>
        </w:rPr>
        <w:t xml:space="preserve"> </w:t>
      </w:r>
      <w:r w:rsidRPr="000A3125">
        <w:rPr>
          <w:lang w:val="uk-UA"/>
        </w:rPr>
        <w:t>поліпшення</w:t>
      </w:r>
      <w:r w:rsidR="005173DD" w:rsidRPr="000A3125">
        <w:rPr>
          <w:lang w:val="uk-UA"/>
        </w:rPr>
        <w:t xml:space="preserve"> </w:t>
      </w:r>
      <w:r w:rsidRPr="000A3125">
        <w:rPr>
          <w:lang w:val="uk-UA"/>
        </w:rPr>
        <w:t>житлових умов, і надання</w:t>
      </w:r>
      <w:r w:rsidR="005173DD" w:rsidRPr="000A3125">
        <w:rPr>
          <w:lang w:val="uk-UA"/>
        </w:rPr>
        <w:t xml:space="preserve"> </w:t>
      </w:r>
      <w:r w:rsidRPr="000A3125">
        <w:rPr>
          <w:lang w:val="uk-UA"/>
        </w:rPr>
        <w:t>їм</w:t>
      </w:r>
      <w:r w:rsidR="005173DD" w:rsidRPr="000A3125">
        <w:rPr>
          <w:lang w:val="uk-UA"/>
        </w:rPr>
        <w:t xml:space="preserve"> </w:t>
      </w:r>
      <w:r w:rsidRPr="000A3125">
        <w:rPr>
          <w:lang w:val="uk-UA"/>
        </w:rPr>
        <w:t>жилих</w:t>
      </w:r>
      <w:r w:rsidR="005173DD" w:rsidRPr="000A3125">
        <w:rPr>
          <w:lang w:val="uk-UA"/>
        </w:rPr>
        <w:t xml:space="preserve"> </w:t>
      </w:r>
      <w:r w:rsidRPr="000A3125">
        <w:rPr>
          <w:lang w:val="uk-UA"/>
        </w:rPr>
        <w:t>приміщень в Українській РСР,</w:t>
      </w:r>
      <w:r w:rsidR="005173DD" w:rsidRPr="000A3125">
        <w:rPr>
          <w:lang w:val="uk-UA"/>
        </w:rPr>
        <w:t xml:space="preserve"> </w:t>
      </w:r>
      <w:r w:rsidRPr="000A3125">
        <w:rPr>
          <w:lang w:val="uk-UA"/>
        </w:rPr>
        <w:t>затверджених</w:t>
      </w:r>
      <w:r w:rsidR="005173DD" w:rsidRPr="000A3125">
        <w:rPr>
          <w:lang w:val="uk-UA"/>
        </w:rPr>
        <w:t xml:space="preserve"> </w:t>
      </w:r>
      <w:r w:rsidR="00847E9E">
        <w:rPr>
          <w:lang w:val="uk-UA"/>
        </w:rPr>
        <w:t xml:space="preserve">Постановою Ради Міністрів РСР і Української Республіканської Ради професійних спілок від 11 грудня </w:t>
      </w:r>
      <w:r w:rsidRPr="000A3125">
        <w:rPr>
          <w:lang w:val="uk-UA"/>
        </w:rPr>
        <w:t>1984 р. №</w:t>
      </w:r>
      <w:r w:rsidR="005173DD" w:rsidRPr="000A3125">
        <w:rPr>
          <w:lang w:val="uk-UA"/>
        </w:rPr>
        <w:t xml:space="preserve"> </w:t>
      </w:r>
      <w:r w:rsidRPr="000A3125">
        <w:rPr>
          <w:lang w:val="uk-UA"/>
        </w:rPr>
        <w:t>470 визначено, що на квартирний</w:t>
      </w:r>
      <w:r w:rsidR="005173DD" w:rsidRPr="000A3125">
        <w:rPr>
          <w:lang w:val="uk-UA"/>
        </w:rPr>
        <w:t xml:space="preserve"> </w:t>
      </w:r>
      <w:r w:rsidRPr="000A3125">
        <w:rPr>
          <w:lang w:val="uk-UA"/>
        </w:rPr>
        <w:t>облік</w:t>
      </w:r>
      <w:r w:rsidR="005173DD" w:rsidRPr="000A3125">
        <w:rPr>
          <w:lang w:val="uk-UA"/>
        </w:rPr>
        <w:t xml:space="preserve"> </w:t>
      </w:r>
      <w:r w:rsidRPr="000A3125">
        <w:rPr>
          <w:lang w:val="uk-UA"/>
        </w:rPr>
        <w:t>беруться</w:t>
      </w:r>
      <w:r w:rsidR="005173DD" w:rsidRPr="000A3125">
        <w:rPr>
          <w:lang w:val="uk-UA"/>
        </w:rPr>
        <w:t xml:space="preserve"> </w:t>
      </w:r>
      <w:r w:rsidRPr="000A3125">
        <w:rPr>
          <w:lang w:val="uk-UA"/>
        </w:rPr>
        <w:t>громадяни, які</w:t>
      </w:r>
      <w:r w:rsidR="005173DD" w:rsidRPr="000A3125">
        <w:rPr>
          <w:lang w:val="uk-UA"/>
        </w:rPr>
        <w:t xml:space="preserve"> </w:t>
      </w:r>
      <w:r w:rsidRPr="000A3125">
        <w:rPr>
          <w:lang w:val="uk-UA"/>
        </w:rPr>
        <w:t>потребують</w:t>
      </w:r>
      <w:r w:rsidR="005173DD" w:rsidRPr="000A3125">
        <w:rPr>
          <w:lang w:val="uk-UA"/>
        </w:rPr>
        <w:t xml:space="preserve"> </w:t>
      </w:r>
      <w:r w:rsidRPr="000A3125">
        <w:rPr>
          <w:lang w:val="uk-UA"/>
        </w:rPr>
        <w:t>поліпшення</w:t>
      </w:r>
      <w:r w:rsidR="005173DD" w:rsidRPr="000A3125">
        <w:rPr>
          <w:lang w:val="uk-UA"/>
        </w:rPr>
        <w:t xml:space="preserve"> </w:t>
      </w:r>
      <w:r w:rsidRPr="000A3125">
        <w:rPr>
          <w:lang w:val="uk-UA"/>
        </w:rPr>
        <w:t>житлових умов.</w:t>
      </w:r>
    </w:p>
    <w:p w:rsidR="00143B13" w:rsidRPr="000A3125" w:rsidRDefault="00143B13" w:rsidP="008910FE">
      <w:pPr>
        <w:autoSpaceDE w:val="0"/>
        <w:autoSpaceDN w:val="0"/>
        <w:adjustRightInd w:val="0"/>
        <w:ind w:firstLine="567"/>
        <w:jc w:val="both"/>
        <w:rPr>
          <w:lang w:val="uk-UA"/>
        </w:rPr>
      </w:pPr>
      <w:r w:rsidRPr="000A3125">
        <w:rPr>
          <w:lang w:val="uk-UA"/>
        </w:rPr>
        <w:t>Громадяни</w:t>
      </w:r>
      <w:r w:rsidR="00EA745E" w:rsidRPr="000A3125">
        <w:rPr>
          <w:lang w:val="uk-UA"/>
        </w:rPr>
        <w:t xml:space="preserve"> </w:t>
      </w:r>
      <w:r w:rsidRPr="000A3125">
        <w:rPr>
          <w:lang w:val="uk-UA"/>
        </w:rPr>
        <w:t>України, в тому числі і учасники</w:t>
      </w:r>
      <w:r w:rsidR="00EA745E" w:rsidRPr="000A3125">
        <w:rPr>
          <w:lang w:val="uk-UA"/>
        </w:rPr>
        <w:t xml:space="preserve"> </w:t>
      </w:r>
      <w:r w:rsidRPr="000A3125">
        <w:rPr>
          <w:lang w:val="uk-UA"/>
        </w:rPr>
        <w:t>бойових</w:t>
      </w:r>
      <w:r w:rsidR="00EA745E" w:rsidRPr="000A3125">
        <w:rPr>
          <w:lang w:val="uk-UA"/>
        </w:rPr>
        <w:t xml:space="preserve"> </w:t>
      </w:r>
      <w:r w:rsidRPr="000A3125">
        <w:rPr>
          <w:lang w:val="uk-UA"/>
        </w:rPr>
        <w:t>дій</w:t>
      </w:r>
      <w:r w:rsidR="00EA745E" w:rsidRPr="000A3125">
        <w:rPr>
          <w:lang w:val="uk-UA"/>
        </w:rPr>
        <w:t xml:space="preserve"> </w:t>
      </w:r>
      <w:r w:rsidRPr="000A3125">
        <w:rPr>
          <w:lang w:val="uk-UA"/>
        </w:rPr>
        <w:t>можуть бути</w:t>
      </w:r>
      <w:r w:rsidR="00EA745E" w:rsidRPr="000A3125">
        <w:rPr>
          <w:lang w:val="uk-UA"/>
        </w:rPr>
        <w:t xml:space="preserve"> </w:t>
      </w:r>
      <w:r w:rsidRPr="000A3125">
        <w:rPr>
          <w:lang w:val="uk-UA"/>
        </w:rPr>
        <w:t>визнаними</w:t>
      </w:r>
      <w:r w:rsidR="00EA745E" w:rsidRPr="000A3125">
        <w:rPr>
          <w:lang w:val="uk-UA"/>
        </w:rPr>
        <w:t xml:space="preserve"> </w:t>
      </w:r>
      <w:r w:rsidRPr="000A3125">
        <w:rPr>
          <w:lang w:val="uk-UA"/>
        </w:rPr>
        <w:t>такими, що</w:t>
      </w:r>
      <w:r w:rsidR="00EA745E" w:rsidRPr="000A3125">
        <w:rPr>
          <w:lang w:val="uk-UA"/>
        </w:rPr>
        <w:t xml:space="preserve"> </w:t>
      </w:r>
      <w:r w:rsidRPr="000A3125">
        <w:rPr>
          <w:lang w:val="uk-UA"/>
        </w:rPr>
        <w:t>потребують</w:t>
      </w:r>
      <w:r w:rsidR="00EA745E" w:rsidRPr="000A3125">
        <w:rPr>
          <w:lang w:val="uk-UA"/>
        </w:rPr>
        <w:t xml:space="preserve"> </w:t>
      </w:r>
      <w:r w:rsidRPr="000A3125">
        <w:rPr>
          <w:lang w:val="uk-UA"/>
        </w:rPr>
        <w:t>поліпшення</w:t>
      </w:r>
      <w:r w:rsidR="00EA745E" w:rsidRPr="000A3125">
        <w:rPr>
          <w:lang w:val="uk-UA"/>
        </w:rPr>
        <w:t xml:space="preserve"> </w:t>
      </w:r>
      <w:r w:rsidRPr="000A3125">
        <w:rPr>
          <w:lang w:val="uk-UA"/>
        </w:rPr>
        <w:t>житлових умов, якщо вони</w:t>
      </w:r>
      <w:r w:rsidR="00EA745E" w:rsidRPr="000A3125">
        <w:rPr>
          <w:lang w:val="uk-UA"/>
        </w:rPr>
        <w:t xml:space="preserve"> </w:t>
      </w:r>
      <w:r w:rsidRPr="000A3125">
        <w:rPr>
          <w:lang w:val="uk-UA"/>
        </w:rPr>
        <w:t>відповідають</w:t>
      </w:r>
      <w:r w:rsidR="00EA745E" w:rsidRPr="000A3125">
        <w:rPr>
          <w:lang w:val="uk-UA"/>
        </w:rPr>
        <w:t xml:space="preserve"> </w:t>
      </w:r>
      <w:r w:rsidRPr="000A3125">
        <w:rPr>
          <w:lang w:val="uk-UA"/>
        </w:rPr>
        <w:t>вимогам</w:t>
      </w:r>
      <w:r w:rsidR="00EA745E" w:rsidRPr="000A3125">
        <w:rPr>
          <w:lang w:val="uk-UA"/>
        </w:rPr>
        <w:t xml:space="preserve"> </w:t>
      </w:r>
      <w:r w:rsidRPr="000A3125">
        <w:rPr>
          <w:lang w:val="uk-UA"/>
        </w:rPr>
        <w:t xml:space="preserve">статті 34 Житлового кодексу </w:t>
      </w:r>
      <w:r w:rsidR="00D34638" w:rsidRPr="000A3125">
        <w:rPr>
          <w:lang w:val="uk-UA"/>
        </w:rPr>
        <w:t xml:space="preserve">України </w:t>
      </w:r>
      <w:r w:rsidRPr="000A3125">
        <w:rPr>
          <w:lang w:val="uk-UA"/>
        </w:rPr>
        <w:t>та пункту 13 Правил.</w:t>
      </w:r>
      <w:r w:rsidR="00EA745E" w:rsidRPr="000A3125">
        <w:rPr>
          <w:lang w:val="uk-UA"/>
        </w:rPr>
        <w:t xml:space="preserve"> </w:t>
      </w:r>
      <w:r w:rsidRPr="000A3125">
        <w:rPr>
          <w:lang w:val="uk-UA"/>
        </w:rPr>
        <w:t xml:space="preserve">Згідно з Постановою виконавчого комітету </w:t>
      </w:r>
      <w:r w:rsidR="00B75295" w:rsidRPr="000A3125">
        <w:rPr>
          <w:lang w:val="uk-UA"/>
        </w:rPr>
        <w:t xml:space="preserve">Чернігівської обласної ради народних депутатів і президії обласної ради професійних спілок від 07 січня 1985 року № 3 «Про порядок обліку громадян, які потребують поліпшення житлових умов, і надання жилих приміщень в Чернігівській області» </w:t>
      </w:r>
      <w:r w:rsidRPr="000A3125">
        <w:rPr>
          <w:lang w:val="uk-UA"/>
        </w:rPr>
        <w:t>розмір жилої площі на кожного члена сім’ї для взяття на квартирний</w:t>
      </w:r>
      <w:r w:rsidR="00EA745E" w:rsidRPr="000A3125">
        <w:rPr>
          <w:lang w:val="uk-UA"/>
        </w:rPr>
        <w:t xml:space="preserve"> </w:t>
      </w:r>
      <w:r w:rsidR="00EE788B" w:rsidRPr="000A3125">
        <w:rPr>
          <w:lang w:val="uk-UA"/>
        </w:rPr>
        <w:t>облік складає 6</w:t>
      </w:r>
      <w:r w:rsidR="00EA745E" w:rsidRPr="000A3125">
        <w:rPr>
          <w:lang w:val="uk-UA"/>
        </w:rPr>
        <w:t>м</w:t>
      </w:r>
      <w:r w:rsidR="00EA745E" w:rsidRPr="000A3125">
        <w:rPr>
          <w:vertAlign w:val="superscript"/>
          <w:lang w:val="uk-UA"/>
        </w:rPr>
        <w:t>2</w:t>
      </w:r>
      <w:r w:rsidRPr="000A3125">
        <w:rPr>
          <w:lang w:val="uk-UA"/>
        </w:rPr>
        <w:t xml:space="preserve"> на одну особу. </w:t>
      </w:r>
      <w:r w:rsidRPr="000A3125">
        <w:t xml:space="preserve">У </w:t>
      </w:r>
      <w:r w:rsidR="00EA745E" w:rsidRPr="000A3125">
        <w:t>данному</w:t>
      </w:r>
      <w:r w:rsidR="00EA745E" w:rsidRPr="000A3125">
        <w:rPr>
          <w:lang w:val="uk-UA"/>
        </w:rPr>
        <w:t xml:space="preserve"> </w:t>
      </w:r>
      <w:proofErr w:type="spellStart"/>
      <w:r w:rsidRPr="000A3125">
        <w:t>випадку</w:t>
      </w:r>
      <w:proofErr w:type="spellEnd"/>
      <w:r w:rsidR="00EA745E" w:rsidRPr="000A3125">
        <w:rPr>
          <w:lang w:val="uk-UA"/>
        </w:rPr>
        <w:t xml:space="preserve"> </w:t>
      </w:r>
      <w:proofErr w:type="spellStart"/>
      <w:r w:rsidRPr="000A3125">
        <w:t>забезпеченість</w:t>
      </w:r>
      <w:proofErr w:type="spellEnd"/>
      <w:r w:rsidRPr="000A3125">
        <w:t xml:space="preserve"> на 1 особу </w:t>
      </w:r>
      <w:proofErr w:type="spellStart"/>
      <w:r w:rsidRPr="000A3125">
        <w:t>складає</w:t>
      </w:r>
      <w:proofErr w:type="spellEnd"/>
      <w:r w:rsidR="008910FE" w:rsidRPr="000A3125">
        <w:rPr>
          <w:lang w:val="uk-UA"/>
        </w:rPr>
        <w:t xml:space="preserve"> 15</w:t>
      </w:r>
      <w:r w:rsidRPr="000A3125">
        <w:t>,</w:t>
      </w:r>
      <w:r w:rsidR="008910FE" w:rsidRPr="000A3125">
        <w:rPr>
          <w:lang w:val="uk-UA"/>
        </w:rPr>
        <w:t>83</w:t>
      </w:r>
      <w:r w:rsidR="00EA745E" w:rsidRPr="000A3125">
        <w:rPr>
          <w:lang w:val="uk-UA"/>
        </w:rPr>
        <w:t xml:space="preserve"> м</w:t>
      </w:r>
      <w:proofErr w:type="gramStart"/>
      <w:r w:rsidR="00EA745E" w:rsidRPr="000A3125">
        <w:rPr>
          <w:vertAlign w:val="superscript"/>
          <w:lang w:val="uk-UA"/>
        </w:rPr>
        <w:t>2</w:t>
      </w:r>
      <w:proofErr w:type="gramEnd"/>
      <w:r w:rsidRPr="000A3125">
        <w:t>.</w:t>
      </w:r>
    </w:p>
    <w:p w:rsidR="00C06368" w:rsidRPr="000A3125" w:rsidRDefault="00C06368" w:rsidP="00C06368">
      <w:pPr>
        <w:tabs>
          <w:tab w:val="left" w:pos="851"/>
        </w:tabs>
        <w:ind w:left="720"/>
        <w:jc w:val="both"/>
        <w:rPr>
          <w:lang w:val="uk-UA"/>
        </w:rPr>
      </w:pPr>
    </w:p>
    <w:p w:rsidR="00C06368" w:rsidRPr="000A3125" w:rsidRDefault="00C06368" w:rsidP="00C06368">
      <w:pPr>
        <w:tabs>
          <w:tab w:val="left" w:pos="851"/>
        </w:tabs>
        <w:jc w:val="both"/>
        <w:rPr>
          <w:b/>
          <w:lang w:val="uk-UA"/>
        </w:rPr>
      </w:pPr>
      <w:r w:rsidRPr="000A3125">
        <w:rPr>
          <w:b/>
          <w:lang w:val="uk-UA"/>
        </w:rPr>
        <w:t>ГОЛОСУВАЛИ:</w:t>
      </w:r>
    </w:p>
    <w:p w:rsidR="00C06368" w:rsidRPr="000A3125" w:rsidRDefault="00C06368" w:rsidP="00C06368">
      <w:pPr>
        <w:tabs>
          <w:tab w:val="left" w:pos="851"/>
        </w:tabs>
        <w:jc w:val="both"/>
        <w:rPr>
          <w:lang w:val="uk-UA"/>
        </w:rPr>
      </w:pPr>
      <w:r w:rsidRPr="000A3125">
        <w:rPr>
          <w:lang w:val="uk-UA"/>
        </w:rPr>
        <w:t>«за» – 4,                          «проти» – 0,                    «утримались» – 0.</w:t>
      </w:r>
    </w:p>
    <w:p w:rsidR="002E4F53" w:rsidRPr="000A3125" w:rsidRDefault="002E4F53" w:rsidP="002E4F53">
      <w:pPr>
        <w:tabs>
          <w:tab w:val="left" w:pos="851"/>
        </w:tabs>
        <w:ind w:left="720"/>
        <w:jc w:val="both"/>
        <w:rPr>
          <w:lang w:val="uk-UA"/>
        </w:rPr>
      </w:pPr>
    </w:p>
    <w:p w:rsidR="002E4F53" w:rsidRPr="002E4F53" w:rsidRDefault="002E4F53" w:rsidP="002E4F53">
      <w:pPr>
        <w:tabs>
          <w:tab w:val="left" w:pos="851"/>
        </w:tabs>
        <w:jc w:val="both"/>
        <w:rPr>
          <w:b/>
          <w:lang w:val="uk-UA"/>
        </w:rPr>
      </w:pPr>
      <w:r w:rsidRPr="002E4F53">
        <w:rPr>
          <w:b/>
          <w:lang w:val="uk-UA"/>
        </w:rPr>
        <w:t>ВИРІШИЛИ:</w:t>
      </w:r>
    </w:p>
    <w:p w:rsidR="001464F3" w:rsidRDefault="002E4F53" w:rsidP="002E4F53">
      <w:pPr>
        <w:tabs>
          <w:tab w:val="left" w:pos="851"/>
        </w:tabs>
        <w:ind w:firstLine="567"/>
        <w:jc w:val="both"/>
        <w:rPr>
          <w:lang w:val="uk-UA"/>
        </w:rPr>
      </w:pPr>
      <w:r w:rsidRPr="005031C4">
        <w:rPr>
          <w:lang w:val="uk-UA"/>
        </w:rPr>
        <w:t xml:space="preserve">Рекомендувати виконавчому комітету Ічнянської міської ради </w:t>
      </w:r>
      <w:r>
        <w:rPr>
          <w:lang w:val="uk-UA"/>
        </w:rPr>
        <w:t xml:space="preserve">відмовити гр. </w:t>
      </w:r>
      <w:r w:rsidR="00906136">
        <w:rPr>
          <w:lang w:val="uk-UA"/>
        </w:rPr>
        <w:t>***</w:t>
      </w:r>
      <w:r>
        <w:rPr>
          <w:lang w:val="uk-UA"/>
        </w:rPr>
        <w:t xml:space="preserve"> у</w:t>
      </w:r>
      <w:r w:rsidRPr="003835DD">
        <w:rPr>
          <w:lang w:val="uk-UA"/>
        </w:rPr>
        <w:t xml:space="preserve"> </w:t>
      </w:r>
      <w:r w:rsidR="00477A8E">
        <w:rPr>
          <w:lang w:val="uk-UA"/>
        </w:rPr>
        <w:t>взятті</w:t>
      </w:r>
      <w:r>
        <w:rPr>
          <w:lang w:val="uk-UA"/>
        </w:rPr>
        <w:t xml:space="preserve"> його</w:t>
      </w:r>
      <w:r w:rsidRPr="003835DD">
        <w:rPr>
          <w:lang w:val="uk-UA"/>
        </w:rPr>
        <w:t xml:space="preserve"> на квартирний облік для поліпшення житлових</w:t>
      </w:r>
      <w:r>
        <w:rPr>
          <w:lang w:val="uk-UA"/>
        </w:rPr>
        <w:t xml:space="preserve"> умов</w:t>
      </w:r>
      <w:r w:rsidRPr="008A0C12">
        <w:rPr>
          <w:lang w:val="uk-UA"/>
        </w:rPr>
        <w:t>,</w:t>
      </w:r>
      <w:r w:rsidR="00EA745E">
        <w:rPr>
          <w:lang w:val="uk-UA"/>
        </w:rPr>
        <w:t xml:space="preserve"> </w:t>
      </w:r>
      <w:r w:rsidRPr="002E4F53">
        <w:rPr>
          <w:lang w:val="uk-UA"/>
        </w:rPr>
        <w:t>у зв’язку із</w:t>
      </w:r>
      <w:r w:rsidR="00EA745E">
        <w:rPr>
          <w:lang w:val="uk-UA"/>
        </w:rPr>
        <w:t xml:space="preserve"> </w:t>
      </w:r>
      <w:r w:rsidRPr="002E4F53">
        <w:rPr>
          <w:lang w:val="uk-UA"/>
        </w:rPr>
        <w:t>забезпеченістю мінімальн</w:t>
      </w:r>
      <w:r w:rsidR="001464F3">
        <w:rPr>
          <w:lang w:val="uk-UA"/>
        </w:rPr>
        <w:t>ою</w:t>
      </w:r>
      <w:r w:rsidRPr="002E4F53">
        <w:rPr>
          <w:lang w:val="uk-UA"/>
        </w:rPr>
        <w:t xml:space="preserve"> </w:t>
      </w:r>
      <w:r w:rsidR="001464F3" w:rsidRPr="001F2A00">
        <w:rPr>
          <w:lang w:val="uk-UA"/>
        </w:rPr>
        <w:t>нормою житлової площі 6 м</w:t>
      </w:r>
      <w:r w:rsidR="001464F3" w:rsidRPr="001F2A00">
        <w:rPr>
          <w:vertAlign w:val="superscript"/>
          <w:lang w:val="uk-UA"/>
        </w:rPr>
        <w:t>2</w:t>
      </w:r>
      <w:r w:rsidR="001464F3" w:rsidRPr="001F2A00">
        <w:rPr>
          <w:lang w:val="uk-UA"/>
        </w:rPr>
        <w:t xml:space="preserve"> на одну особу, при якій громадяни визнаються потребуючими поліпшення житлових умов за місцем реєстрації місця проживання.</w:t>
      </w:r>
    </w:p>
    <w:p w:rsidR="001464F3" w:rsidRPr="002A129B" w:rsidRDefault="001464F3" w:rsidP="002E4F53">
      <w:pPr>
        <w:tabs>
          <w:tab w:val="left" w:pos="851"/>
        </w:tabs>
        <w:ind w:firstLine="567"/>
        <w:jc w:val="both"/>
        <w:rPr>
          <w:lang w:val="uk-UA"/>
        </w:rPr>
      </w:pPr>
    </w:p>
    <w:p w:rsidR="000A3125" w:rsidRPr="002A129B" w:rsidRDefault="000A3125" w:rsidP="000A3125">
      <w:pPr>
        <w:numPr>
          <w:ilvl w:val="0"/>
          <w:numId w:val="13"/>
        </w:numPr>
        <w:ind w:left="426" w:hanging="426"/>
        <w:jc w:val="both"/>
        <w:rPr>
          <w:b/>
          <w:lang w:val="uk-UA"/>
        </w:rPr>
      </w:pPr>
      <w:r w:rsidRPr="002A129B">
        <w:rPr>
          <w:b/>
          <w:lang w:val="uk-UA"/>
        </w:rPr>
        <w:t>СЛУХАЛИ:</w:t>
      </w:r>
    </w:p>
    <w:p w:rsidR="00AA6587" w:rsidRDefault="00AA3620" w:rsidP="000A3125">
      <w:pPr>
        <w:autoSpaceDE w:val="0"/>
        <w:autoSpaceDN w:val="0"/>
        <w:adjustRightInd w:val="0"/>
        <w:ind w:firstLine="567"/>
        <w:jc w:val="both"/>
        <w:rPr>
          <w:color w:val="0070C0"/>
          <w:lang w:val="uk-UA"/>
        </w:rPr>
      </w:pPr>
      <w:r>
        <w:rPr>
          <w:lang w:val="uk-UA"/>
        </w:rPr>
        <w:t>Людмилу ЗАГУРУ</w:t>
      </w:r>
      <w:r w:rsidR="00847E9E">
        <w:rPr>
          <w:lang w:val="uk-UA"/>
        </w:rPr>
        <w:t>, яка</w:t>
      </w:r>
      <w:r w:rsidR="000A3125" w:rsidRPr="002A129B">
        <w:rPr>
          <w:lang w:val="uk-UA"/>
        </w:rPr>
        <w:t xml:space="preserve"> повідоми</w:t>
      </w:r>
      <w:r w:rsidR="00847E9E">
        <w:rPr>
          <w:lang w:val="uk-UA"/>
        </w:rPr>
        <w:t>ла</w:t>
      </w:r>
      <w:r w:rsidR="000A3125" w:rsidRPr="002A129B">
        <w:rPr>
          <w:lang w:val="uk-UA"/>
        </w:rPr>
        <w:t xml:space="preserve">, що до міської ради надійшла заява </w:t>
      </w:r>
      <w:r w:rsidR="00AA6587" w:rsidRPr="002A129B">
        <w:rPr>
          <w:lang w:val="uk-UA"/>
        </w:rPr>
        <w:t>батьків – виховател</w:t>
      </w:r>
      <w:r w:rsidR="00847E9E">
        <w:rPr>
          <w:lang w:val="uk-UA"/>
        </w:rPr>
        <w:t xml:space="preserve">ів </w:t>
      </w:r>
      <w:r w:rsidR="00906136">
        <w:rPr>
          <w:lang w:val="uk-UA"/>
        </w:rPr>
        <w:t>***</w:t>
      </w:r>
      <w:r w:rsidR="00847E9E">
        <w:rPr>
          <w:lang w:val="uk-UA"/>
        </w:rPr>
        <w:t xml:space="preserve">, </w:t>
      </w:r>
      <w:r w:rsidR="00906136">
        <w:rPr>
          <w:lang w:val="uk-UA"/>
        </w:rPr>
        <w:t>***</w:t>
      </w:r>
      <w:r w:rsidR="00AA6587" w:rsidRPr="002A129B">
        <w:rPr>
          <w:lang w:val="uk-UA"/>
        </w:rPr>
        <w:t xml:space="preserve"> про зарахування на квартирний облік для поліпшення житлових умов їх підопічної </w:t>
      </w:r>
      <w:r w:rsidR="00906136">
        <w:rPr>
          <w:lang w:val="uk-UA"/>
        </w:rPr>
        <w:t>***</w:t>
      </w:r>
      <w:r w:rsidR="00AA6587" w:rsidRPr="00D84944">
        <w:rPr>
          <w:lang w:val="uk-UA"/>
        </w:rPr>
        <w:t xml:space="preserve">, </w:t>
      </w:r>
      <w:r w:rsidR="00906136">
        <w:rPr>
          <w:lang w:val="uk-UA"/>
        </w:rPr>
        <w:t>***</w:t>
      </w:r>
      <w:r w:rsidR="00AA6587" w:rsidRPr="00D84944">
        <w:rPr>
          <w:lang w:val="uk-UA"/>
        </w:rPr>
        <w:t xml:space="preserve"> року народження, дитини, </w:t>
      </w:r>
      <w:r w:rsidR="00AA6587">
        <w:rPr>
          <w:lang w:val="uk-UA"/>
        </w:rPr>
        <w:t>позбавленої батьківського піклування</w:t>
      </w:r>
      <w:r w:rsidR="00AA6587" w:rsidRPr="00D84944">
        <w:rPr>
          <w:lang w:val="uk-UA"/>
        </w:rPr>
        <w:t>,</w:t>
      </w:r>
      <w:r w:rsidR="00AA6587">
        <w:rPr>
          <w:lang w:val="uk-UA"/>
        </w:rPr>
        <w:t xml:space="preserve"> </w:t>
      </w:r>
      <w:r w:rsidR="00AA6587" w:rsidRPr="00D84944">
        <w:rPr>
          <w:lang w:val="uk-UA"/>
        </w:rPr>
        <w:t>як</w:t>
      </w:r>
      <w:r w:rsidR="00AA6587">
        <w:rPr>
          <w:lang w:val="uk-UA"/>
        </w:rPr>
        <w:t>а</w:t>
      </w:r>
      <w:r w:rsidR="00AA6587" w:rsidRPr="00D84944">
        <w:rPr>
          <w:lang w:val="uk-UA"/>
        </w:rPr>
        <w:t xml:space="preserve"> зареєстрован</w:t>
      </w:r>
      <w:r w:rsidR="00AA6587">
        <w:rPr>
          <w:lang w:val="uk-UA"/>
        </w:rPr>
        <w:t>а</w:t>
      </w:r>
      <w:r w:rsidR="00AA6587" w:rsidRPr="00D84944">
        <w:rPr>
          <w:lang w:val="uk-UA"/>
        </w:rPr>
        <w:t xml:space="preserve"> за адресою: вул. </w:t>
      </w:r>
      <w:r w:rsidR="00906136">
        <w:rPr>
          <w:lang w:val="uk-UA"/>
        </w:rPr>
        <w:t>***</w:t>
      </w:r>
      <w:r w:rsidR="00AA6587" w:rsidRPr="00D84944">
        <w:rPr>
          <w:lang w:val="uk-UA"/>
        </w:rPr>
        <w:t>, Прилуцького району, Чернігівської області</w:t>
      </w:r>
      <w:r w:rsidR="00AA6587">
        <w:rPr>
          <w:lang w:val="uk-UA"/>
        </w:rPr>
        <w:t xml:space="preserve"> </w:t>
      </w:r>
      <w:r w:rsidR="00AA6587" w:rsidRPr="00D84944">
        <w:rPr>
          <w:rFonts w:eastAsia="Calibri"/>
          <w:lang w:val="uk-UA" w:eastAsia="uk-UA"/>
        </w:rPr>
        <w:t>та подані документи</w:t>
      </w:r>
      <w:r w:rsidR="00AA6587">
        <w:rPr>
          <w:rFonts w:eastAsia="Calibri"/>
          <w:lang w:val="uk-UA" w:eastAsia="uk-UA"/>
        </w:rPr>
        <w:t>.</w:t>
      </w:r>
    </w:p>
    <w:p w:rsidR="00AA6587" w:rsidRPr="00AE49DE" w:rsidRDefault="000A3125" w:rsidP="000A3125">
      <w:pPr>
        <w:pStyle w:val="a5"/>
        <w:ind w:firstLine="567"/>
        <w:jc w:val="both"/>
        <w:rPr>
          <w:color w:val="0070C0"/>
          <w:lang w:val="uk-UA"/>
        </w:rPr>
      </w:pPr>
      <w:r w:rsidRPr="00AA6587">
        <w:rPr>
          <w:rStyle w:val="fontstyle01"/>
          <w:rFonts w:ascii="Times New Roman" w:hAnsi="Times New Roman"/>
          <w:color w:val="000000" w:themeColor="text1"/>
          <w:sz w:val="24"/>
          <w:szCs w:val="24"/>
          <w:lang w:val="uk-UA"/>
        </w:rPr>
        <w:lastRenderedPageBreak/>
        <w:t>Відповідно до інформаційної довідки</w:t>
      </w:r>
      <w:r w:rsidR="00AE49DE">
        <w:rPr>
          <w:rStyle w:val="fontstyle01"/>
          <w:rFonts w:ascii="Times New Roman" w:hAnsi="Times New Roman"/>
          <w:color w:val="0070C0"/>
          <w:sz w:val="24"/>
          <w:szCs w:val="24"/>
          <w:lang w:val="uk-UA"/>
        </w:rPr>
        <w:t xml:space="preserve"> </w:t>
      </w:r>
      <w:r w:rsidR="00AE49DE" w:rsidRPr="00AE49DE">
        <w:rPr>
          <w:rStyle w:val="fontstyle01"/>
          <w:rFonts w:ascii="Times New Roman" w:hAnsi="Times New Roman"/>
          <w:color w:val="auto"/>
          <w:sz w:val="24"/>
          <w:szCs w:val="24"/>
          <w:lang w:val="uk-UA"/>
        </w:rPr>
        <w:t>№ 474635107</w:t>
      </w:r>
      <w:r w:rsidRPr="00AE49DE">
        <w:rPr>
          <w:rStyle w:val="fontstyle01"/>
          <w:rFonts w:ascii="Times New Roman" w:hAnsi="Times New Roman"/>
          <w:color w:val="auto"/>
          <w:sz w:val="24"/>
          <w:szCs w:val="24"/>
          <w:lang w:val="uk-UA"/>
        </w:rPr>
        <w:t xml:space="preserve"> </w:t>
      </w:r>
      <w:r w:rsidRPr="00AA6587">
        <w:rPr>
          <w:rStyle w:val="fontstyle01"/>
          <w:rFonts w:ascii="Times New Roman" w:hAnsi="Times New Roman"/>
          <w:color w:val="000000" w:themeColor="text1"/>
          <w:sz w:val="24"/>
          <w:szCs w:val="24"/>
          <w:lang w:val="uk-UA"/>
        </w:rPr>
        <w:t>з Державного реєстру речових прав на нерухоме майно та Реєстру прав власності на нерухоме майно,</w:t>
      </w:r>
      <w:r w:rsidR="00AE49DE">
        <w:rPr>
          <w:color w:val="000000" w:themeColor="text1"/>
          <w:lang w:val="uk-UA"/>
        </w:rPr>
        <w:t xml:space="preserve"> Державного реєстру І</w:t>
      </w:r>
      <w:r w:rsidRPr="00AA6587">
        <w:rPr>
          <w:color w:val="000000" w:themeColor="text1"/>
          <w:lang w:val="uk-UA"/>
        </w:rPr>
        <w:t>потек, Єдиного ре</w:t>
      </w:r>
      <w:r w:rsidR="00AE49DE">
        <w:rPr>
          <w:color w:val="000000" w:themeColor="text1"/>
          <w:lang w:val="uk-UA"/>
        </w:rPr>
        <w:t>єстру заборон відчуження об’єктів</w:t>
      </w:r>
      <w:r w:rsidRPr="00AA6587">
        <w:rPr>
          <w:color w:val="000000" w:themeColor="text1"/>
          <w:lang w:val="uk-UA"/>
        </w:rPr>
        <w:t xml:space="preserve"> нерухомого майна </w:t>
      </w:r>
      <w:r w:rsidRPr="00AE49DE">
        <w:rPr>
          <w:lang w:val="uk-UA"/>
        </w:rPr>
        <w:t>від 2</w:t>
      </w:r>
      <w:r w:rsidR="00AE49DE" w:rsidRPr="00AE49DE">
        <w:rPr>
          <w:lang w:val="uk-UA"/>
        </w:rPr>
        <w:t>8</w:t>
      </w:r>
      <w:r w:rsidRPr="00AE49DE">
        <w:rPr>
          <w:lang w:val="uk-UA"/>
        </w:rPr>
        <w:t xml:space="preserve">.04.2026 року </w:t>
      </w:r>
      <w:r w:rsidR="00906136">
        <w:rPr>
          <w:lang w:val="uk-UA"/>
        </w:rPr>
        <w:t>***</w:t>
      </w:r>
      <w:r w:rsidR="00AA6587" w:rsidRPr="000A3125">
        <w:rPr>
          <w:lang w:val="uk-UA"/>
        </w:rPr>
        <w:t xml:space="preserve"> належить на праві приватної спільної часткової власності 1/4 частка житлового будинку за адресою: </w:t>
      </w:r>
      <w:r w:rsidR="00906136">
        <w:rPr>
          <w:lang w:val="uk-UA"/>
        </w:rPr>
        <w:t>***</w:t>
      </w:r>
      <w:r w:rsidR="00AA6587" w:rsidRPr="000A3125">
        <w:rPr>
          <w:lang w:val="uk-UA"/>
        </w:rPr>
        <w:t xml:space="preserve"> Прилуцького району Чернігівської області,</w:t>
      </w:r>
      <w:r w:rsidR="00AA6587">
        <w:rPr>
          <w:lang w:val="uk-UA"/>
        </w:rPr>
        <w:t xml:space="preserve"> н</w:t>
      </w:r>
      <w:r w:rsidR="00AA6587" w:rsidRPr="000A3125">
        <w:rPr>
          <w:lang w:val="uk-UA"/>
        </w:rPr>
        <w:t>а підставі свідоцтва про право на спадщину від 10.03.2017</w:t>
      </w:r>
      <w:r w:rsidR="00AA6587">
        <w:rPr>
          <w:lang w:val="uk-UA"/>
        </w:rPr>
        <w:t xml:space="preserve"> року</w:t>
      </w:r>
      <w:r w:rsidR="00AA6587" w:rsidRPr="000A3125">
        <w:rPr>
          <w:lang w:val="uk-UA"/>
        </w:rPr>
        <w:t>, де зареєстровано 3 особи.</w:t>
      </w:r>
      <w:r w:rsidR="00AE49DE">
        <w:rPr>
          <w:lang w:val="uk-UA"/>
        </w:rPr>
        <w:t xml:space="preserve"> Житлова площа будинку 39,3</w:t>
      </w:r>
      <w:r w:rsidR="00AE49DE" w:rsidRPr="00AE49DE">
        <w:rPr>
          <w:color w:val="0070C0"/>
          <w:lang w:val="uk-UA"/>
        </w:rPr>
        <w:t xml:space="preserve"> </w:t>
      </w:r>
      <w:r w:rsidR="00AE49DE" w:rsidRPr="00AE49DE">
        <w:rPr>
          <w:lang w:val="uk-UA"/>
        </w:rPr>
        <w:t>м</w:t>
      </w:r>
      <w:r w:rsidR="00AE49DE" w:rsidRPr="00AE49DE">
        <w:rPr>
          <w:vertAlign w:val="superscript"/>
          <w:lang w:val="uk-UA"/>
        </w:rPr>
        <w:t>2</w:t>
      </w:r>
      <w:r w:rsidR="00AE49DE">
        <w:rPr>
          <w:lang w:val="uk-UA"/>
        </w:rPr>
        <w:t>.</w:t>
      </w:r>
    </w:p>
    <w:p w:rsidR="000A3125" w:rsidRPr="000A3125" w:rsidRDefault="000A3125" w:rsidP="000A3125">
      <w:pPr>
        <w:autoSpaceDE w:val="0"/>
        <w:autoSpaceDN w:val="0"/>
        <w:adjustRightInd w:val="0"/>
        <w:ind w:firstLine="567"/>
        <w:jc w:val="both"/>
        <w:rPr>
          <w:color w:val="0070C0"/>
          <w:lang w:val="uk-UA" w:eastAsia="ar-SA"/>
        </w:rPr>
      </w:pPr>
      <w:r w:rsidRPr="002A129B">
        <w:t>Таким чином</w:t>
      </w:r>
      <w:r w:rsidRPr="002A129B">
        <w:rPr>
          <w:rFonts w:eastAsia="Calibri"/>
          <w:lang w:val="uk-UA" w:eastAsia="en-US"/>
        </w:rPr>
        <w:t>,</w:t>
      </w:r>
      <w:r w:rsidR="002A129B" w:rsidRPr="002A129B">
        <w:rPr>
          <w:rFonts w:eastAsia="Calibri"/>
          <w:lang w:val="uk-UA" w:eastAsia="en-US"/>
        </w:rPr>
        <w:t xml:space="preserve"> </w:t>
      </w:r>
      <w:r w:rsidRPr="002A129B">
        <w:rPr>
          <w:lang w:val="uk-UA"/>
        </w:rPr>
        <w:t xml:space="preserve">гр. </w:t>
      </w:r>
      <w:r w:rsidR="00906136">
        <w:rPr>
          <w:lang w:val="uk-UA"/>
        </w:rPr>
        <w:t>***</w:t>
      </w:r>
      <w:r w:rsidR="00CC23DE" w:rsidRPr="002A129B">
        <w:rPr>
          <w:lang w:val="uk-UA"/>
        </w:rPr>
        <w:t xml:space="preserve"> </w:t>
      </w:r>
      <w:proofErr w:type="spellStart"/>
      <w:r w:rsidRPr="002A129B">
        <w:t>забезпечен</w:t>
      </w:r>
      <w:proofErr w:type="spellEnd"/>
      <w:r w:rsidR="002A129B" w:rsidRPr="002A129B">
        <w:rPr>
          <w:lang w:val="uk-UA"/>
        </w:rPr>
        <w:t>а</w:t>
      </w:r>
      <w:r w:rsidRPr="002A129B">
        <w:rPr>
          <w:lang w:val="uk-UA"/>
        </w:rPr>
        <w:t xml:space="preserve"> </w:t>
      </w:r>
      <w:r w:rsidRPr="002A129B">
        <w:t>на</w:t>
      </w:r>
      <w:r w:rsidRPr="002A129B">
        <w:rPr>
          <w:lang w:val="uk-UA"/>
        </w:rPr>
        <w:t xml:space="preserve"> </w:t>
      </w:r>
      <w:proofErr w:type="spellStart"/>
      <w:r w:rsidRPr="002A129B">
        <w:t>праві</w:t>
      </w:r>
      <w:proofErr w:type="spellEnd"/>
      <w:r w:rsidRPr="002A129B">
        <w:rPr>
          <w:lang w:val="uk-UA"/>
        </w:rPr>
        <w:t xml:space="preserve"> </w:t>
      </w:r>
      <w:r w:rsidR="002A129B" w:rsidRPr="002A129B">
        <w:rPr>
          <w:lang w:val="uk-UA"/>
        </w:rPr>
        <w:t>спільної часткової власності</w:t>
      </w:r>
      <w:r w:rsidRPr="002A129B">
        <w:t xml:space="preserve"> жилою</w:t>
      </w:r>
      <w:r w:rsidRPr="002A129B">
        <w:rPr>
          <w:lang w:val="uk-UA"/>
        </w:rPr>
        <w:t xml:space="preserve"> </w:t>
      </w:r>
      <w:proofErr w:type="spellStart"/>
      <w:r w:rsidRPr="002A129B">
        <w:t>площею</w:t>
      </w:r>
      <w:proofErr w:type="spellEnd"/>
      <w:r w:rsidRPr="002A129B">
        <w:t xml:space="preserve"> у </w:t>
      </w:r>
      <w:r w:rsidR="002A129B" w:rsidRPr="002A129B">
        <w:rPr>
          <w:lang w:val="uk-UA"/>
        </w:rPr>
        <w:t>житловому будинку</w:t>
      </w:r>
      <w:r w:rsidRPr="002A129B">
        <w:rPr>
          <w:lang w:val="uk-UA"/>
        </w:rPr>
        <w:t xml:space="preserve"> за адресою: </w:t>
      </w:r>
      <w:r w:rsidR="002A129B" w:rsidRPr="002A129B">
        <w:rPr>
          <w:lang w:val="uk-UA"/>
        </w:rPr>
        <w:t>вул.</w:t>
      </w:r>
      <w:r w:rsidR="002A129B" w:rsidRPr="00D84944">
        <w:rPr>
          <w:lang w:val="uk-UA"/>
        </w:rPr>
        <w:t xml:space="preserve"> </w:t>
      </w:r>
      <w:r w:rsidR="00906136">
        <w:rPr>
          <w:lang w:val="uk-UA"/>
        </w:rPr>
        <w:t>***</w:t>
      </w:r>
      <w:r w:rsidR="002A129B" w:rsidRPr="00D84944">
        <w:rPr>
          <w:lang w:val="uk-UA"/>
        </w:rPr>
        <w:t xml:space="preserve">, с. </w:t>
      </w:r>
      <w:proofErr w:type="spellStart"/>
      <w:r w:rsidR="002A129B">
        <w:rPr>
          <w:lang w:val="uk-UA"/>
        </w:rPr>
        <w:t>Ольшана</w:t>
      </w:r>
      <w:proofErr w:type="spellEnd"/>
      <w:r w:rsidR="002A129B" w:rsidRPr="00D84944">
        <w:rPr>
          <w:lang w:val="uk-UA"/>
        </w:rPr>
        <w:t>, Прилуцького району, Чернігівської області</w:t>
      </w:r>
      <w:r w:rsidR="00AE49DE">
        <w:rPr>
          <w:lang w:val="uk-UA"/>
        </w:rPr>
        <w:t xml:space="preserve"> у розмі</w:t>
      </w:r>
      <w:proofErr w:type="gramStart"/>
      <w:r w:rsidR="00AE49DE">
        <w:rPr>
          <w:lang w:val="uk-UA"/>
        </w:rPr>
        <w:t>р</w:t>
      </w:r>
      <w:proofErr w:type="gramEnd"/>
      <w:r w:rsidR="00AE49DE">
        <w:rPr>
          <w:lang w:val="uk-UA"/>
        </w:rPr>
        <w:t>і, що перевищує 6м</w:t>
      </w:r>
      <w:r w:rsidR="00AE49DE">
        <w:rPr>
          <w:vertAlign w:val="superscript"/>
          <w:lang w:val="uk-UA"/>
        </w:rPr>
        <w:t>2</w:t>
      </w:r>
      <w:r w:rsidR="00AE49DE">
        <w:rPr>
          <w:lang w:val="uk-UA"/>
        </w:rPr>
        <w:t>.</w:t>
      </w:r>
      <w:r w:rsidRPr="000A3125">
        <w:rPr>
          <w:color w:val="0070C0"/>
        </w:rPr>
        <w:t xml:space="preserve"> </w:t>
      </w:r>
    </w:p>
    <w:p w:rsidR="000A3125" w:rsidRPr="002A129B" w:rsidRDefault="000A3125" w:rsidP="000A3125">
      <w:pPr>
        <w:autoSpaceDE w:val="0"/>
        <w:autoSpaceDN w:val="0"/>
        <w:adjustRightInd w:val="0"/>
        <w:ind w:firstLine="567"/>
        <w:jc w:val="both"/>
        <w:rPr>
          <w:lang w:val="uk-UA"/>
        </w:rPr>
      </w:pPr>
      <w:r w:rsidRPr="002A129B">
        <w:rPr>
          <w:lang w:val="uk-UA"/>
        </w:rPr>
        <w:t xml:space="preserve">Пунктом 13 Правил обліку громадян, які потребують поліпшення житлових умов, і надання їм жилих приміщень в Українській РСР, </w:t>
      </w:r>
      <w:r w:rsidR="000D4365" w:rsidRPr="000A3125">
        <w:rPr>
          <w:lang w:val="uk-UA"/>
        </w:rPr>
        <w:t xml:space="preserve">затверджених </w:t>
      </w:r>
      <w:r w:rsidR="000D4365">
        <w:rPr>
          <w:lang w:val="uk-UA"/>
        </w:rPr>
        <w:t xml:space="preserve">Постановою Ради Міністрів РСР і Української Республіканської Ради професійних спілок від 11 грудня </w:t>
      </w:r>
      <w:r w:rsidR="000D4365" w:rsidRPr="000A3125">
        <w:rPr>
          <w:lang w:val="uk-UA"/>
        </w:rPr>
        <w:t xml:space="preserve">1984 р. № 470 </w:t>
      </w:r>
      <w:r w:rsidRPr="002A129B">
        <w:rPr>
          <w:lang w:val="uk-UA"/>
        </w:rPr>
        <w:t>визначено, що на квартирний облік беруться громадяни, які потребують поліпшення житлових умов.</w:t>
      </w:r>
    </w:p>
    <w:p w:rsidR="000A3125" w:rsidRPr="000D4365" w:rsidRDefault="000A3125" w:rsidP="000A3125">
      <w:pPr>
        <w:autoSpaceDE w:val="0"/>
        <w:autoSpaceDN w:val="0"/>
        <w:adjustRightInd w:val="0"/>
        <w:ind w:firstLine="567"/>
        <w:jc w:val="both"/>
        <w:rPr>
          <w:color w:val="0070C0"/>
          <w:lang w:val="uk-UA"/>
        </w:rPr>
      </w:pPr>
      <w:r w:rsidRPr="002A129B">
        <w:rPr>
          <w:lang w:val="uk-UA"/>
        </w:rPr>
        <w:t xml:space="preserve">Громадяни </w:t>
      </w:r>
      <w:r w:rsidR="002A129B" w:rsidRPr="002A129B">
        <w:rPr>
          <w:lang w:val="uk-UA"/>
        </w:rPr>
        <w:t xml:space="preserve">України </w:t>
      </w:r>
      <w:r w:rsidRPr="002A129B">
        <w:rPr>
          <w:lang w:val="uk-UA"/>
        </w:rPr>
        <w:t>можуть бути визнаними такими, що потребують поліпшення житлових умов, якщо вони відповідають вимогам статті 34 Житлового кодексу України та пункту 13 Правил. Згідно з Постановою виконавчого комітету Чернігівської обласної ради народних депутатів і президії обласної ради професійних спілок від 07 січня 1985 року № 3 «Про порядок обліку громадян, які потребують поліпшення житлових умов, і надання жилих приміщень в Чернігівській області» розмір жилої площі на кожного члена сім’ї для взяття на квартирний облік складає 6м</w:t>
      </w:r>
      <w:r w:rsidRPr="002A129B">
        <w:rPr>
          <w:vertAlign w:val="superscript"/>
          <w:lang w:val="uk-UA"/>
        </w:rPr>
        <w:t>2</w:t>
      </w:r>
      <w:r w:rsidRPr="002A129B">
        <w:rPr>
          <w:lang w:val="uk-UA"/>
        </w:rPr>
        <w:t xml:space="preserve"> на одну особу. </w:t>
      </w:r>
      <w:r w:rsidRPr="002A129B">
        <w:t xml:space="preserve">У </w:t>
      </w:r>
      <w:proofErr w:type="spellStart"/>
      <w:r w:rsidRPr="002A129B">
        <w:t>даному</w:t>
      </w:r>
      <w:proofErr w:type="spellEnd"/>
      <w:r w:rsidRPr="002A129B">
        <w:rPr>
          <w:lang w:val="uk-UA"/>
        </w:rPr>
        <w:t xml:space="preserve"> </w:t>
      </w:r>
      <w:proofErr w:type="spellStart"/>
      <w:r w:rsidRPr="002A129B">
        <w:t>випадку</w:t>
      </w:r>
      <w:proofErr w:type="spellEnd"/>
      <w:r w:rsidRPr="002A129B">
        <w:rPr>
          <w:lang w:val="uk-UA"/>
        </w:rPr>
        <w:t xml:space="preserve"> </w:t>
      </w:r>
      <w:proofErr w:type="spellStart"/>
      <w:r w:rsidRPr="002A129B">
        <w:t>забезпеченість</w:t>
      </w:r>
      <w:proofErr w:type="spellEnd"/>
      <w:r w:rsidRPr="002A129B">
        <w:t xml:space="preserve"> на 1 особу</w:t>
      </w:r>
      <w:r w:rsidRPr="000A3125">
        <w:rPr>
          <w:color w:val="0070C0"/>
        </w:rPr>
        <w:t xml:space="preserve"> </w:t>
      </w:r>
      <w:r w:rsidR="000D4365" w:rsidRPr="000D4365">
        <w:rPr>
          <w:lang w:val="uk-UA"/>
        </w:rPr>
        <w:t>перевищує</w:t>
      </w:r>
      <w:r w:rsidR="000D4365">
        <w:rPr>
          <w:color w:val="0070C0"/>
          <w:lang w:val="uk-UA"/>
        </w:rPr>
        <w:t xml:space="preserve"> </w:t>
      </w:r>
      <w:r w:rsidR="000D4365" w:rsidRPr="002A129B">
        <w:rPr>
          <w:lang w:val="uk-UA"/>
        </w:rPr>
        <w:t>6м</w:t>
      </w:r>
      <w:r w:rsidR="000D4365" w:rsidRPr="002A129B">
        <w:rPr>
          <w:vertAlign w:val="superscript"/>
          <w:lang w:val="uk-UA"/>
        </w:rPr>
        <w:t>2</w:t>
      </w:r>
      <w:r w:rsidR="000D4365">
        <w:rPr>
          <w:lang w:val="uk-UA"/>
        </w:rPr>
        <w:t>.</w:t>
      </w:r>
    </w:p>
    <w:p w:rsidR="000A3125" w:rsidRPr="000A3125" w:rsidRDefault="000A3125" w:rsidP="000A3125">
      <w:pPr>
        <w:tabs>
          <w:tab w:val="left" w:pos="851"/>
        </w:tabs>
        <w:ind w:left="720"/>
        <w:jc w:val="both"/>
        <w:rPr>
          <w:color w:val="0070C0"/>
          <w:lang w:val="uk-UA"/>
        </w:rPr>
      </w:pPr>
    </w:p>
    <w:p w:rsidR="000A3125" w:rsidRPr="000D4365" w:rsidRDefault="000A3125" w:rsidP="000A3125">
      <w:pPr>
        <w:tabs>
          <w:tab w:val="left" w:pos="851"/>
        </w:tabs>
        <w:jc w:val="both"/>
        <w:rPr>
          <w:b/>
          <w:lang w:val="uk-UA"/>
        </w:rPr>
      </w:pPr>
      <w:r w:rsidRPr="000D4365">
        <w:rPr>
          <w:b/>
          <w:lang w:val="uk-UA"/>
        </w:rPr>
        <w:t>ГОЛОСУВАЛИ:</w:t>
      </w:r>
    </w:p>
    <w:p w:rsidR="000A3125" w:rsidRPr="000D4365" w:rsidRDefault="000A3125" w:rsidP="000A3125">
      <w:pPr>
        <w:tabs>
          <w:tab w:val="left" w:pos="851"/>
        </w:tabs>
        <w:jc w:val="both"/>
        <w:rPr>
          <w:lang w:val="uk-UA"/>
        </w:rPr>
      </w:pPr>
      <w:r w:rsidRPr="000D4365">
        <w:rPr>
          <w:lang w:val="uk-UA"/>
        </w:rPr>
        <w:t>«за» – 4,                          «проти» – 0,                    «утримались» – 0.</w:t>
      </w:r>
    </w:p>
    <w:p w:rsidR="000A3125" w:rsidRPr="000A3125" w:rsidRDefault="000A3125" w:rsidP="000A3125">
      <w:pPr>
        <w:tabs>
          <w:tab w:val="left" w:pos="851"/>
        </w:tabs>
        <w:ind w:left="720"/>
        <w:jc w:val="both"/>
        <w:rPr>
          <w:color w:val="0070C0"/>
          <w:lang w:val="uk-UA"/>
        </w:rPr>
      </w:pPr>
    </w:p>
    <w:p w:rsidR="000A3125" w:rsidRPr="002A129B" w:rsidRDefault="000A3125" w:rsidP="000A3125">
      <w:pPr>
        <w:tabs>
          <w:tab w:val="left" w:pos="851"/>
        </w:tabs>
        <w:jc w:val="both"/>
        <w:rPr>
          <w:b/>
          <w:lang w:val="uk-UA"/>
        </w:rPr>
      </w:pPr>
      <w:r w:rsidRPr="002A129B">
        <w:rPr>
          <w:b/>
          <w:lang w:val="uk-UA"/>
        </w:rPr>
        <w:t>ВИРІШИЛИ:</w:t>
      </w:r>
    </w:p>
    <w:p w:rsidR="002A129B" w:rsidRDefault="000A3125" w:rsidP="002A129B">
      <w:pPr>
        <w:tabs>
          <w:tab w:val="left" w:pos="851"/>
        </w:tabs>
        <w:ind w:firstLine="567"/>
        <w:contextualSpacing/>
        <w:jc w:val="both"/>
        <w:rPr>
          <w:lang w:val="uk-UA"/>
        </w:rPr>
      </w:pPr>
      <w:r w:rsidRPr="002A129B">
        <w:rPr>
          <w:lang w:val="uk-UA"/>
        </w:rPr>
        <w:t xml:space="preserve">Рекомендувати виконавчому комітету Ічнянської міської ради відмовити </w:t>
      </w:r>
      <w:r w:rsidR="002A129B" w:rsidRPr="002A129B">
        <w:rPr>
          <w:lang w:val="uk-UA"/>
        </w:rPr>
        <w:t>батькам – виховател</w:t>
      </w:r>
      <w:r w:rsidR="000D4365">
        <w:rPr>
          <w:lang w:val="uk-UA"/>
        </w:rPr>
        <w:t xml:space="preserve">ям </w:t>
      </w:r>
      <w:r w:rsidR="004E6388">
        <w:rPr>
          <w:lang w:val="uk-UA"/>
        </w:rPr>
        <w:t>***</w:t>
      </w:r>
      <w:r w:rsidR="000D4365">
        <w:rPr>
          <w:lang w:val="uk-UA"/>
        </w:rPr>
        <w:t xml:space="preserve">, </w:t>
      </w:r>
      <w:r w:rsidR="004E6388">
        <w:rPr>
          <w:lang w:val="uk-UA"/>
        </w:rPr>
        <w:t>***</w:t>
      </w:r>
      <w:r w:rsidR="002A129B" w:rsidRPr="002A129B">
        <w:rPr>
          <w:lang w:val="uk-UA"/>
        </w:rPr>
        <w:t xml:space="preserve"> у взятті на квартирний облік при виконавчому комітеті Ічнянської міської ради їх підопічної, дитини, позбавленої батьківського піклування </w:t>
      </w:r>
      <w:r w:rsidR="004E6388">
        <w:rPr>
          <w:lang w:val="uk-UA"/>
        </w:rPr>
        <w:t>***</w:t>
      </w:r>
      <w:r w:rsidR="002A129B" w:rsidRPr="002A129B">
        <w:rPr>
          <w:lang w:val="uk-UA"/>
        </w:rPr>
        <w:t xml:space="preserve">, </w:t>
      </w:r>
      <w:r w:rsidR="004E6388">
        <w:rPr>
          <w:lang w:val="uk-UA"/>
        </w:rPr>
        <w:t>***</w:t>
      </w:r>
      <w:r w:rsidR="002A129B">
        <w:rPr>
          <w:lang w:val="uk-UA"/>
        </w:rPr>
        <w:t xml:space="preserve"> </w:t>
      </w:r>
      <w:r w:rsidR="002A129B" w:rsidRPr="002A129B">
        <w:rPr>
          <w:lang w:val="uk-UA"/>
        </w:rPr>
        <w:t>року народження, у зв’язку із забезпеченістю мінімальною нормою житлової площі 6 м</w:t>
      </w:r>
      <w:r w:rsidR="002A129B" w:rsidRPr="002A129B">
        <w:rPr>
          <w:vertAlign w:val="superscript"/>
          <w:lang w:val="uk-UA"/>
        </w:rPr>
        <w:t>2</w:t>
      </w:r>
      <w:r w:rsidR="002A129B" w:rsidRPr="002A129B">
        <w:rPr>
          <w:lang w:val="uk-UA"/>
        </w:rPr>
        <w:t xml:space="preserve"> на одну особу, при якій громадяни визнаються потребуючими поліпшення житлових умов за місцем реєстрації місця проживання.</w:t>
      </w:r>
    </w:p>
    <w:p w:rsidR="002A129B" w:rsidRDefault="002A129B" w:rsidP="002A129B">
      <w:pPr>
        <w:tabs>
          <w:tab w:val="left" w:pos="851"/>
        </w:tabs>
        <w:ind w:firstLine="567"/>
        <w:contextualSpacing/>
        <w:jc w:val="both"/>
        <w:rPr>
          <w:lang w:val="uk-UA"/>
        </w:rPr>
      </w:pPr>
    </w:p>
    <w:p w:rsidR="00B9353B" w:rsidRPr="00D57F4B" w:rsidRDefault="00B9353B" w:rsidP="00B9353B">
      <w:pPr>
        <w:numPr>
          <w:ilvl w:val="0"/>
          <w:numId w:val="13"/>
        </w:numPr>
        <w:ind w:left="426" w:hanging="426"/>
        <w:jc w:val="both"/>
        <w:rPr>
          <w:b/>
          <w:lang w:val="uk-UA"/>
        </w:rPr>
      </w:pPr>
      <w:r w:rsidRPr="00D57F4B">
        <w:rPr>
          <w:b/>
          <w:lang w:val="uk-UA"/>
        </w:rPr>
        <w:t>СЛУХАЛИ:</w:t>
      </w:r>
    </w:p>
    <w:p w:rsidR="00B9353B" w:rsidRPr="001E564A" w:rsidRDefault="00AA3620" w:rsidP="00B9353B">
      <w:pPr>
        <w:tabs>
          <w:tab w:val="left" w:pos="567"/>
          <w:tab w:val="left" w:pos="851"/>
        </w:tabs>
        <w:ind w:firstLine="567"/>
        <w:jc w:val="both"/>
        <w:rPr>
          <w:lang w:val="uk-UA"/>
        </w:rPr>
      </w:pPr>
      <w:r>
        <w:rPr>
          <w:lang w:val="uk-UA"/>
        </w:rPr>
        <w:t>Людмилу ЗАГУРУ</w:t>
      </w:r>
      <w:r w:rsidR="00B901E9">
        <w:rPr>
          <w:lang w:val="uk-UA"/>
        </w:rPr>
        <w:t>, яка</w:t>
      </w:r>
      <w:r w:rsidR="00B9353B" w:rsidRPr="00D57F4B">
        <w:rPr>
          <w:lang w:val="uk-UA"/>
        </w:rPr>
        <w:t xml:space="preserve"> повідоми</w:t>
      </w:r>
      <w:r w:rsidR="00B901E9">
        <w:rPr>
          <w:lang w:val="uk-UA"/>
        </w:rPr>
        <w:t>ла</w:t>
      </w:r>
      <w:r w:rsidR="00B9353B" w:rsidRPr="00D57F4B">
        <w:rPr>
          <w:lang w:val="uk-UA"/>
        </w:rPr>
        <w:t xml:space="preserve">, що до міської ради надійшла заява </w:t>
      </w:r>
      <w:r w:rsidR="00B9353B">
        <w:rPr>
          <w:lang w:val="uk-UA"/>
        </w:rPr>
        <w:t xml:space="preserve">гр. </w:t>
      </w:r>
      <w:proofErr w:type="spellStart"/>
      <w:r w:rsidR="00B9353B">
        <w:rPr>
          <w:lang w:val="uk-UA"/>
        </w:rPr>
        <w:t>Раковича</w:t>
      </w:r>
      <w:proofErr w:type="spellEnd"/>
      <w:r w:rsidR="00B9353B">
        <w:rPr>
          <w:lang w:val="uk-UA"/>
        </w:rPr>
        <w:t xml:space="preserve"> Олександра Михайловича про зняття </w:t>
      </w:r>
      <w:r w:rsidR="002A129B">
        <w:rPr>
          <w:lang w:val="uk-UA"/>
        </w:rPr>
        <w:t xml:space="preserve">його з сім’єю (він, дружина) </w:t>
      </w:r>
      <w:r w:rsidR="00B9353B">
        <w:rPr>
          <w:lang w:val="uk-UA"/>
        </w:rPr>
        <w:t>з квартирного обліку</w:t>
      </w:r>
      <w:r w:rsidR="00B9353B" w:rsidRPr="00EE1F77">
        <w:rPr>
          <w:lang w:val="uk-UA"/>
        </w:rPr>
        <w:t>,</w:t>
      </w:r>
      <w:r w:rsidR="00B9353B">
        <w:rPr>
          <w:lang w:val="uk-UA"/>
        </w:rPr>
        <w:t xml:space="preserve"> в зв’язку з поліпшенням житлових умов, а саме:</w:t>
      </w:r>
      <w:r w:rsidR="00B9353B" w:rsidRPr="00D550C4">
        <w:rPr>
          <w:lang w:val="uk-UA"/>
        </w:rPr>
        <w:t xml:space="preserve"> придбанням житла за рахунок державної грошової компенсації на виконання пункту 44 Порядку виплати грошової компенсації за</w:t>
      </w:r>
      <w:r w:rsidR="000D4365">
        <w:rPr>
          <w:lang w:val="uk-UA"/>
        </w:rPr>
        <w:t xml:space="preserve"> </w:t>
      </w:r>
      <w:r w:rsidR="00B9353B" w:rsidRPr="00D550C4">
        <w:rPr>
          <w:lang w:val="uk-UA"/>
        </w:rPr>
        <w:t>належні для отримання жилі приміщення для деяких категорій осіб, які захищали незалежність, суверенітет та територіальну цілісність України, а</w:t>
      </w:r>
      <w:r w:rsidR="000D4365">
        <w:rPr>
          <w:lang w:val="uk-UA"/>
        </w:rPr>
        <w:t xml:space="preserve"> </w:t>
      </w:r>
      <w:r w:rsidR="00B9353B" w:rsidRPr="00D550C4">
        <w:rPr>
          <w:lang w:val="uk-UA"/>
        </w:rPr>
        <w:t xml:space="preserve">також членів їх сімей, затвердженого постановою Кабінету Міністрів України від 19.10.2016 № 719 «Питання забезпечення житлом деяких категорій осіб, які захищали незалежність, суверенітет та територіальну цілісність України, а також членів їх </w:t>
      </w:r>
      <w:r w:rsidR="00B9353B" w:rsidRPr="001E564A">
        <w:rPr>
          <w:lang w:val="uk-UA"/>
        </w:rPr>
        <w:t xml:space="preserve">сімей», за адресою: вул. </w:t>
      </w:r>
      <w:r w:rsidR="004E6388">
        <w:rPr>
          <w:lang w:val="uk-UA"/>
        </w:rPr>
        <w:t>***</w:t>
      </w:r>
      <w:r w:rsidR="00B9353B" w:rsidRPr="001E564A">
        <w:rPr>
          <w:lang w:val="uk-UA"/>
        </w:rPr>
        <w:t>, яка належить йому та дружині на праві спільної часткової власності (по ½ частці</w:t>
      </w:r>
      <w:r w:rsidR="00B9353B">
        <w:rPr>
          <w:lang w:val="uk-UA"/>
        </w:rPr>
        <w:t xml:space="preserve"> кожному</w:t>
      </w:r>
      <w:r w:rsidR="00B9353B" w:rsidRPr="001E564A">
        <w:rPr>
          <w:lang w:val="uk-UA"/>
        </w:rPr>
        <w:t>) на підставі договору купівлі-продажу від 09.04.2026 року.</w:t>
      </w:r>
    </w:p>
    <w:p w:rsidR="00B9353B" w:rsidRPr="001E564A" w:rsidRDefault="00B9353B" w:rsidP="00B9353B">
      <w:pPr>
        <w:tabs>
          <w:tab w:val="left" w:pos="0"/>
          <w:tab w:val="left" w:pos="851"/>
        </w:tabs>
        <w:ind w:firstLine="567"/>
        <w:jc w:val="both"/>
        <w:rPr>
          <w:lang w:val="uk-UA"/>
        </w:rPr>
      </w:pPr>
      <w:r w:rsidRPr="001E564A">
        <w:rPr>
          <w:lang w:val="uk-UA"/>
        </w:rPr>
        <w:t xml:space="preserve">Виключити </w:t>
      </w:r>
      <w:proofErr w:type="spellStart"/>
      <w:r w:rsidRPr="001E564A">
        <w:rPr>
          <w:lang w:val="uk-UA"/>
        </w:rPr>
        <w:t>Раковича</w:t>
      </w:r>
      <w:proofErr w:type="spellEnd"/>
      <w:r w:rsidRPr="001E564A">
        <w:rPr>
          <w:lang w:val="uk-UA"/>
        </w:rPr>
        <w:t xml:space="preserve"> Олександра Михайловича із списку осіб, які користуються правом позачергового одержання жилих приміщень у виконавчому комітеті Ічнянської міської ради, датою рішення виконавчого комітету Ічнянської міської ради.</w:t>
      </w:r>
    </w:p>
    <w:p w:rsidR="00B9353B" w:rsidRPr="001E564A" w:rsidRDefault="00B9353B" w:rsidP="00B9353B">
      <w:pPr>
        <w:tabs>
          <w:tab w:val="left" w:pos="0"/>
          <w:tab w:val="left" w:pos="851"/>
        </w:tabs>
        <w:ind w:left="567"/>
        <w:jc w:val="both"/>
        <w:rPr>
          <w:lang w:val="uk-UA"/>
        </w:rPr>
      </w:pPr>
    </w:p>
    <w:p w:rsidR="00B9353B" w:rsidRPr="002E4F53" w:rsidRDefault="00B9353B" w:rsidP="00B9353B">
      <w:pPr>
        <w:tabs>
          <w:tab w:val="left" w:pos="851"/>
        </w:tabs>
        <w:jc w:val="both"/>
        <w:rPr>
          <w:b/>
          <w:lang w:val="uk-UA"/>
        </w:rPr>
      </w:pPr>
      <w:r w:rsidRPr="002E4F53">
        <w:rPr>
          <w:b/>
          <w:lang w:val="uk-UA"/>
        </w:rPr>
        <w:t>ГОЛОСУВАЛИ:</w:t>
      </w:r>
    </w:p>
    <w:p w:rsidR="00B9353B" w:rsidRPr="000D4365" w:rsidRDefault="00B9353B" w:rsidP="00B9353B">
      <w:pPr>
        <w:tabs>
          <w:tab w:val="left" w:pos="851"/>
        </w:tabs>
        <w:jc w:val="both"/>
        <w:rPr>
          <w:lang w:val="uk-UA"/>
        </w:rPr>
      </w:pPr>
      <w:r w:rsidRPr="000D4365">
        <w:rPr>
          <w:lang w:val="uk-UA"/>
        </w:rPr>
        <w:t>«за» – 4,                          «проти» – 0,                    «утримались» – 0.</w:t>
      </w:r>
    </w:p>
    <w:p w:rsidR="00B9353B" w:rsidRPr="005031C4" w:rsidRDefault="00B9353B" w:rsidP="00B9353B">
      <w:pPr>
        <w:tabs>
          <w:tab w:val="left" w:pos="851"/>
        </w:tabs>
        <w:ind w:left="720"/>
        <w:jc w:val="both"/>
        <w:rPr>
          <w:lang w:val="uk-UA"/>
        </w:rPr>
      </w:pPr>
    </w:p>
    <w:p w:rsidR="00B9353B" w:rsidRPr="002E4F53" w:rsidRDefault="00B9353B" w:rsidP="00B9353B">
      <w:pPr>
        <w:tabs>
          <w:tab w:val="left" w:pos="851"/>
        </w:tabs>
        <w:jc w:val="both"/>
        <w:rPr>
          <w:b/>
          <w:lang w:val="uk-UA"/>
        </w:rPr>
      </w:pPr>
      <w:r w:rsidRPr="002E4F53">
        <w:rPr>
          <w:b/>
          <w:lang w:val="uk-UA"/>
        </w:rPr>
        <w:t>ВИРІШИЛИ:</w:t>
      </w:r>
    </w:p>
    <w:p w:rsidR="002E4F53" w:rsidRDefault="00B9353B" w:rsidP="00B8485A">
      <w:pPr>
        <w:tabs>
          <w:tab w:val="left" w:pos="851"/>
        </w:tabs>
        <w:ind w:firstLine="567"/>
        <w:jc w:val="both"/>
        <w:rPr>
          <w:lang w:val="uk-UA"/>
        </w:rPr>
      </w:pPr>
      <w:r w:rsidRPr="005031C4">
        <w:rPr>
          <w:lang w:val="uk-UA"/>
        </w:rPr>
        <w:t xml:space="preserve">Рекомендувати виконавчому комітету Ічнянської міської ради </w:t>
      </w:r>
      <w:r>
        <w:rPr>
          <w:lang w:val="uk-UA"/>
        </w:rPr>
        <w:t>з</w:t>
      </w:r>
      <w:r w:rsidRPr="00D550C4">
        <w:rPr>
          <w:lang w:val="uk-UA"/>
        </w:rPr>
        <w:t>няти з квартирного обліку у виконавчому комітеті Ічнянської міської ради</w:t>
      </w:r>
      <w:r w:rsidR="00515879">
        <w:rPr>
          <w:lang w:val="uk-UA"/>
        </w:rPr>
        <w:t xml:space="preserve"> </w:t>
      </w:r>
      <w:proofErr w:type="spellStart"/>
      <w:r w:rsidRPr="00D550C4">
        <w:rPr>
          <w:lang w:val="uk-UA"/>
        </w:rPr>
        <w:t>Раковича</w:t>
      </w:r>
      <w:proofErr w:type="spellEnd"/>
      <w:r w:rsidRPr="00D550C4">
        <w:rPr>
          <w:lang w:val="uk-UA"/>
        </w:rPr>
        <w:t xml:space="preserve"> Олександра Михайловича, </w:t>
      </w:r>
      <w:r w:rsidR="004E6388">
        <w:rPr>
          <w:lang w:val="uk-UA"/>
        </w:rPr>
        <w:t>***</w:t>
      </w:r>
      <w:r w:rsidRPr="00D550C4">
        <w:rPr>
          <w:lang w:val="uk-UA"/>
        </w:rPr>
        <w:t>року народження, склад сім'ї – 2 чоловіки,</w:t>
      </w:r>
      <w:r w:rsidR="000D4365">
        <w:rPr>
          <w:lang w:val="uk-UA"/>
        </w:rPr>
        <w:t xml:space="preserve"> </w:t>
      </w:r>
      <w:r w:rsidRPr="00D550C4">
        <w:rPr>
          <w:lang w:val="uk-UA"/>
        </w:rPr>
        <w:t xml:space="preserve">в зв’язку з </w:t>
      </w:r>
      <w:r>
        <w:rPr>
          <w:lang w:val="uk-UA"/>
        </w:rPr>
        <w:t>поліпшенням житлових умов, а саме:</w:t>
      </w:r>
      <w:r w:rsidRPr="00D550C4">
        <w:rPr>
          <w:lang w:val="uk-UA"/>
        </w:rPr>
        <w:t xml:space="preserve"> придбанням житла за рахунок державної грошової компенсації </w:t>
      </w:r>
      <w:r w:rsidRPr="001E564A">
        <w:rPr>
          <w:lang w:val="uk-UA"/>
        </w:rPr>
        <w:t>за адресою:</w:t>
      </w:r>
      <w:r w:rsidR="000D4365">
        <w:rPr>
          <w:lang w:val="uk-UA"/>
        </w:rPr>
        <w:t xml:space="preserve">  </w:t>
      </w:r>
      <w:r w:rsidRPr="001E564A">
        <w:rPr>
          <w:lang w:val="uk-UA"/>
        </w:rPr>
        <w:t xml:space="preserve"> вул. </w:t>
      </w:r>
      <w:r w:rsidR="004E6388">
        <w:rPr>
          <w:lang w:val="uk-UA"/>
        </w:rPr>
        <w:t>***</w:t>
      </w:r>
      <w:bookmarkStart w:id="0" w:name="_GoBack"/>
      <w:bookmarkEnd w:id="0"/>
      <w:r>
        <w:rPr>
          <w:lang w:val="uk-UA"/>
        </w:rPr>
        <w:t xml:space="preserve"> та в</w:t>
      </w:r>
      <w:r w:rsidRPr="001E564A">
        <w:rPr>
          <w:lang w:val="uk-UA"/>
        </w:rPr>
        <w:t xml:space="preserve">иключити </w:t>
      </w:r>
      <w:r>
        <w:rPr>
          <w:lang w:val="uk-UA"/>
        </w:rPr>
        <w:t>його</w:t>
      </w:r>
      <w:r w:rsidRPr="001E564A">
        <w:rPr>
          <w:lang w:val="uk-UA"/>
        </w:rPr>
        <w:t xml:space="preserve"> із списку осіб, які користуються правом позачергового одержання жилих приміщень у виконавчому комітеті Ічнянської міської ради, датою рішення виконавчого комітету Ічнянської міської ради.</w:t>
      </w:r>
    </w:p>
    <w:p w:rsidR="002E4F53" w:rsidRDefault="002E4F53" w:rsidP="002E4F53">
      <w:pPr>
        <w:tabs>
          <w:tab w:val="left" w:pos="851"/>
        </w:tabs>
        <w:ind w:firstLine="567"/>
        <w:jc w:val="both"/>
        <w:rPr>
          <w:lang w:val="uk-UA"/>
        </w:rPr>
      </w:pPr>
    </w:p>
    <w:p w:rsidR="002E4F53" w:rsidRDefault="00515879" w:rsidP="002E4F53">
      <w:pPr>
        <w:tabs>
          <w:tab w:val="left" w:pos="851"/>
        </w:tabs>
        <w:ind w:firstLine="567"/>
        <w:jc w:val="both"/>
        <w:rPr>
          <w:lang w:val="uk-UA"/>
        </w:rPr>
      </w:pPr>
      <w:r>
        <w:rPr>
          <w:lang w:val="uk-UA"/>
        </w:rPr>
        <w:t>Доручити заступнику</w:t>
      </w:r>
      <w:r w:rsidR="002E4F53">
        <w:rPr>
          <w:lang w:val="uk-UA"/>
        </w:rPr>
        <w:t xml:space="preserve"> комісії по житлових питаннях при виконавчому комітеті Ічнянської міської </w:t>
      </w:r>
      <w:r w:rsidR="002E4F53" w:rsidRPr="009203D4">
        <w:rPr>
          <w:lang w:val="uk-UA"/>
        </w:rPr>
        <w:t xml:space="preserve">ради </w:t>
      </w:r>
      <w:r w:rsidR="009203D4" w:rsidRPr="009203D4">
        <w:rPr>
          <w:lang w:val="uk-UA"/>
        </w:rPr>
        <w:t>Людмилі</w:t>
      </w:r>
      <w:r w:rsidR="002E4F53" w:rsidRPr="009203D4">
        <w:rPr>
          <w:lang w:val="uk-UA"/>
        </w:rPr>
        <w:t xml:space="preserve"> </w:t>
      </w:r>
      <w:r w:rsidR="009203D4" w:rsidRPr="009203D4">
        <w:rPr>
          <w:lang w:val="uk-UA"/>
        </w:rPr>
        <w:t>ЗАГУРІ</w:t>
      </w:r>
      <w:r w:rsidR="009203D4">
        <w:rPr>
          <w:lang w:val="uk-UA"/>
        </w:rPr>
        <w:t xml:space="preserve"> </w:t>
      </w:r>
      <w:r w:rsidR="002E4F53">
        <w:rPr>
          <w:lang w:val="uk-UA"/>
        </w:rPr>
        <w:t xml:space="preserve">підготувати на засідання виконавчого комітету Ічнянської міської ради відповідні </w:t>
      </w:r>
      <w:proofErr w:type="spellStart"/>
      <w:r w:rsidR="002E4F53">
        <w:rPr>
          <w:lang w:val="uk-UA"/>
        </w:rPr>
        <w:t>проєкти</w:t>
      </w:r>
      <w:proofErr w:type="spellEnd"/>
      <w:r w:rsidR="002E4F53">
        <w:rPr>
          <w:lang w:val="uk-UA"/>
        </w:rPr>
        <w:t xml:space="preserve"> рішень. </w:t>
      </w:r>
    </w:p>
    <w:p w:rsidR="00C06368" w:rsidRDefault="00C06368" w:rsidP="00C06368">
      <w:pPr>
        <w:tabs>
          <w:tab w:val="left" w:pos="851"/>
        </w:tabs>
        <w:ind w:left="720"/>
        <w:jc w:val="both"/>
        <w:rPr>
          <w:lang w:val="uk-UA"/>
        </w:rPr>
      </w:pPr>
    </w:p>
    <w:p w:rsidR="00B87E30" w:rsidRDefault="00B87E30" w:rsidP="00C06368">
      <w:pPr>
        <w:tabs>
          <w:tab w:val="left" w:pos="851"/>
        </w:tabs>
        <w:ind w:left="720"/>
        <w:jc w:val="both"/>
        <w:rPr>
          <w:lang w:val="uk-UA"/>
        </w:rPr>
      </w:pPr>
    </w:p>
    <w:p w:rsidR="004551D0" w:rsidRDefault="004551D0" w:rsidP="00C15CFA">
      <w:pPr>
        <w:ind w:firstLine="567"/>
        <w:jc w:val="both"/>
        <w:rPr>
          <w:b/>
          <w:lang w:val="uk-UA"/>
        </w:rPr>
      </w:pPr>
    </w:p>
    <w:p w:rsidR="00C15CFA" w:rsidRDefault="00C15CFA" w:rsidP="00C15CFA">
      <w:pPr>
        <w:jc w:val="both"/>
        <w:rPr>
          <w:lang w:val="uk-UA"/>
        </w:rPr>
      </w:pPr>
    </w:p>
    <w:p w:rsidR="00C15CFA" w:rsidRPr="00C15CFA" w:rsidRDefault="000D4365" w:rsidP="00C15CFA">
      <w:pPr>
        <w:jc w:val="both"/>
        <w:rPr>
          <w:b/>
          <w:lang w:val="uk-UA"/>
        </w:rPr>
      </w:pPr>
      <w:r>
        <w:rPr>
          <w:b/>
          <w:lang w:val="uk-UA"/>
        </w:rPr>
        <w:t>Заступник голови</w:t>
      </w:r>
      <w:r w:rsidR="00C15CFA" w:rsidRPr="00C15CFA">
        <w:rPr>
          <w:b/>
          <w:lang w:val="uk-UA"/>
        </w:rPr>
        <w:t xml:space="preserve"> комісії                                                                </w:t>
      </w:r>
      <w:r>
        <w:rPr>
          <w:b/>
          <w:lang w:val="uk-UA"/>
        </w:rPr>
        <w:t xml:space="preserve"> Людмила ЗАГУРА</w:t>
      </w:r>
    </w:p>
    <w:p w:rsidR="00C15CFA" w:rsidRPr="009203D4" w:rsidRDefault="00C15CFA" w:rsidP="00C15CFA">
      <w:pPr>
        <w:jc w:val="both"/>
        <w:rPr>
          <w:b/>
          <w:lang w:val="uk-UA"/>
        </w:rPr>
      </w:pPr>
    </w:p>
    <w:p w:rsidR="00C15CFA" w:rsidRPr="009203D4" w:rsidRDefault="00C15CFA" w:rsidP="00C15CFA">
      <w:pPr>
        <w:jc w:val="both"/>
        <w:rPr>
          <w:lang w:val="uk-UA"/>
        </w:rPr>
      </w:pPr>
      <w:r w:rsidRPr="009203D4">
        <w:rPr>
          <w:b/>
          <w:lang w:val="uk-UA"/>
        </w:rPr>
        <w:t xml:space="preserve">Секретар комісії                                                </w:t>
      </w:r>
      <w:r w:rsidR="000D4365">
        <w:rPr>
          <w:b/>
          <w:lang w:val="uk-UA"/>
        </w:rPr>
        <w:t xml:space="preserve">                                 Світлана СМІЛИК</w:t>
      </w:r>
    </w:p>
    <w:p w:rsidR="00C15CFA" w:rsidRPr="009203D4" w:rsidRDefault="00C15CFA" w:rsidP="00C15CFA">
      <w:pPr>
        <w:widowControl w:val="0"/>
        <w:tabs>
          <w:tab w:val="right" w:pos="9639"/>
        </w:tabs>
        <w:autoSpaceDE w:val="0"/>
        <w:autoSpaceDN w:val="0"/>
        <w:adjustRightInd w:val="0"/>
        <w:ind w:left="5670" w:right="-1"/>
        <w:jc w:val="center"/>
        <w:rPr>
          <w:lang w:val="uk-UA"/>
        </w:rPr>
      </w:pPr>
    </w:p>
    <w:p w:rsidR="00C15CFA" w:rsidRPr="00C15CFA" w:rsidRDefault="00C15CFA" w:rsidP="00C15CFA">
      <w:pPr>
        <w:widowControl w:val="0"/>
        <w:tabs>
          <w:tab w:val="right" w:pos="9639"/>
        </w:tabs>
        <w:autoSpaceDE w:val="0"/>
        <w:autoSpaceDN w:val="0"/>
        <w:adjustRightInd w:val="0"/>
        <w:ind w:left="5670" w:right="-1"/>
        <w:jc w:val="center"/>
        <w:rPr>
          <w:lang w:val="uk-UA"/>
        </w:rPr>
      </w:pPr>
    </w:p>
    <w:p w:rsidR="00C15CFA" w:rsidRPr="00C15CFA" w:rsidRDefault="00C15CFA" w:rsidP="00C15CFA">
      <w:pPr>
        <w:rPr>
          <w:lang w:val="uk-UA"/>
        </w:rPr>
      </w:pPr>
    </w:p>
    <w:p w:rsidR="00C15CFA" w:rsidRPr="00C15CFA" w:rsidRDefault="00C15CFA" w:rsidP="00C15CFA">
      <w:pPr>
        <w:rPr>
          <w:b/>
          <w:bCs/>
          <w:lang w:val="uk-UA"/>
        </w:rPr>
      </w:pPr>
    </w:p>
    <w:p w:rsidR="006516A3" w:rsidRDefault="006516A3" w:rsidP="00C15CFA">
      <w:pPr>
        <w:widowControl w:val="0"/>
        <w:tabs>
          <w:tab w:val="right" w:pos="9639"/>
        </w:tabs>
        <w:autoSpaceDE w:val="0"/>
        <w:autoSpaceDN w:val="0"/>
        <w:adjustRightInd w:val="0"/>
        <w:ind w:left="5670" w:right="-1"/>
        <w:jc w:val="center"/>
        <w:rPr>
          <w:b/>
          <w:color w:val="C00000"/>
          <w:lang w:val="uk-UA"/>
        </w:rPr>
      </w:pPr>
    </w:p>
    <w:sectPr w:rsidR="006516A3" w:rsidSect="0050186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-Roma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D30320"/>
    <w:multiLevelType w:val="hybridMultilevel"/>
    <w:tmpl w:val="BEAC5FD0"/>
    <w:lvl w:ilvl="0" w:tplc="84E6E19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218EB948">
      <w:numFmt w:val="bullet"/>
      <w:lvlText w:val="-"/>
      <w:lvlJc w:val="left"/>
      <w:pPr>
        <w:ind w:left="3600" w:hanging="360"/>
      </w:pPr>
      <w:rPr>
        <w:rFonts w:ascii="Times New Roman" w:eastAsia="Times New Roman" w:hAnsi="Times New Roman" w:cs="Times New Roman" w:hint="default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D11403"/>
    <w:multiLevelType w:val="hybridMultilevel"/>
    <w:tmpl w:val="CE2E4F86"/>
    <w:lvl w:ilvl="0" w:tplc="885838DC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E80B74"/>
    <w:multiLevelType w:val="hybridMultilevel"/>
    <w:tmpl w:val="5F722A0A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EB4868"/>
    <w:multiLevelType w:val="hybridMultilevel"/>
    <w:tmpl w:val="B2784D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B2578B"/>
    <w:multiLevelType w:val="hybridMultilevel"/>
    <w:tmpl w:val="BEAC5FD0"/>
    <w:lvl w:ilvl="0" w:tplc="84E6E19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218EB948">
      <w:numFmt w:val="bullet"/>
      <w:lvlText w:val="-"/>
      <w:lvlJc w:val="left"/>
      <w:pPr>
        <w:ind w:left="3600" w:hanging="360"/>
      </w:pPr>
      <w:rPr>
        <w:rFonts w:ascii="Times New Roman" w:eastAsia="Times New Roman" w:hAnsi="Times New Roman" w:cs="Times New Roman" w:hint="default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511FCC"/>
    <w:multiLevelType w:val="hybridMultilevel"/>
    <w:tmpl w:val="5E9CF99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C871B40"/>
    <w:multiLevelType w:val="multilevel"/>
    <w:tmpl w:val="0062F02C"/>
    <w:lvl w:ilvl="0">
      <w:start w:val="1"/>
      <w:numFmt w:val="decimal"/>
      <w:lvlText w:val="%1."/>
      <w:lvlJc w:val="left"/>
      <w:pPr>
        <w:ind w:left="1637" w:hanging="360"/>
      </w:pPr>
      <w:rPr>
        <w:rFonts w:hint="default"/>
        <w:color w:val="auto"/>
      </w:rPr>
    </w:lvl>
    <w:lvl w:ilvl="1">
      <w:start w:val="3"/>
      <w:numFmt w:val="decimal"/>
      <w:isLgl/>
      <w:lvlText w:val="%1.%2."/>
      <w:lvlJc w:val="left"/>
      <w:pPr>
        <w:ind w:left="1952" w:hanging="675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997" w:hanging="720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997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2357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2357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2717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2717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3077" w:hanging="1800"/>
      </w:pPr>
      <w:rPr>
        <w:rFonts w:hint="default"/>
        <w:sz w:val="28"/>
      </w:rPr>
    </w:lvl>
  </w:abstractNum>
  <w:abstractNum w:abstractNumId="7">
    <w:nsid w:val="5034115C"/>
    <w:multiLevelType w:val="hybridMultilevel"/>
    <w:tmpl w:val="02C821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64B4D2A"/>
    <w:multiLevelType w:val="hybridMultilevel"/>
    <w:tmpl w:val="7F2081C6"/>
    <w:lvl w:ilvl="0" w:tplc="1DC804A4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B366685"/>
    <w:multiLevelType w:val="hybridMultilevel"/>
    <w:tmpl w:val="02C821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3D70167"/>
    <w:multiLevelType w:val="multilevel"/>
    <w:tmpl w:val="A6AA45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7" w:hanging="720"/>
      </w:pPr>
      <w:rPr>
        <w:rFonts w:hint="default"/>
        <w:b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22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1">
    <w:nsid w:val="6E57508B"/>
    <w:multiLevelType w:val="hybridMultilevel"/>
    <w:tmpl w:val="5E9CF99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7A13563"/>
    <w:multiLevelType w:val="hybridMultilevel"/>
    <w:tmpl w:val="AE9074FA"/>
    <w:lvl w:ilvl="0" w:tplc="9642CB08">
      <w:numFmt w:val="bullet"/>
      <w:lvlText w:val="-"/>
      <w:lvlJc w:val="left"/>
      <w:pPr>
        <w:ind w:left="107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3">
    <w:nsid w:val="7906390C"/>
    <w:multiLevelType w:val="hybridMultilevel"/>
    <w:tmpl w:val="CF0218FC"/>
    <w:lvl w:ilvl="0" w:tplc="153AB4AE">
      <w:start w:val="1"/>
      <w:numFmt w:val="decimal"/>
      <w:lvlText w:val="%1."/>
      <w:lvlJc w:val="left"/>
      <w:pPr>
        <w:ind w:left="786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8851C2">
      <w:start w:val="1"/>
      <w:numFmt w:val="decimal"/>
      <w:lvlText w:val="%4."/>
      <w:lvlJc w:val="left"/>
      <w:pPr>
        <w:ind w:left="2946" w:hanging="360"/>
      </w:pPr>
      <w:rPr>
        <w:b/>
      </w:r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7A09032B"/>
    <w:multiLevelType w:val="hybridMultilevel"/>
    <w:tmpl w:val="564C1A74"/>
    <w:lvl w:ilvl="0" w:tplc="A4BEA6F4">
      <w:start w:val="6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7CFF071B"/>
    <w:multiLevelType w:val="hybridMultilevel"/>
    <w:tmpl w:val="3BA69E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12"/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  <w:num w:numId="1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</w:num>
  <w:num w:numId="15">
    <w:abstractNumId w:val="8"/>
  </w:num>
  <w:num w:numId="16">
    <w:abstractNumId w:val="9"/>
  </w:num>
  <w:num w:numId="17">
    <w:abstractNumId w:val="7"/>
  </w:num>
  <w:num w:numId="18">
    <w:abstractNumId w:val="1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3794"/>
    <w:rsid w:val="00003992"/>
    <w:rsid w:val="00007CC0"/>
    <w:rsid w:val="00030B34"/>
    <w:rsid w:val="00034D5A"/>
    <w:rsid w:val="00037123"/>
    <w:rsid w:val="00041137"/>
    <w:rsid w:val="00044D12"/>
    <w:rsid w:val="000467EE"/>
    <w:rsid w:val="000532EC"/>
    <w:rsid w:val="00055415"/>
    <w:rsid w:val="00056809"/>
    <w:rsid w:val="00061D0D"/>
    <w:rsid w:val="00067B1F"/>
    <w:rsid w:val="00067F02"/>
    <w:rsid w:val="0008487D"/>
    <w:rsid w:val="000A13F2"/>
    <w:rsid w:val="000A3125"/>
    <w:rsid w:val="000A3E61"/>
    <w:rsid w:val="000A6119"/>
    <w:rsid w:val="000A6F9C"/>
    <w:rsid w:val="000B3ED2"/>
    <w:rsid w:val="000B3F87"/>
    <w:rsid w:val="000C42A1"/>
    <w:rsid w:val="000C68D5"/>
    <w:rsid w:val="000D190F"/>
    <w:rsid w:val="000D272E"/>
    <w:rsid w:val="000D4365"/>
    <w:rsid w:val="000D6D37"/>
    <w:rsid w:val="000D7421"/>
    <w:rsid w:val="000E29F7"/>
    <w:rsid w:val="000E4281"/>
    <w:rsid w:val="000E77C6"/>
    <w:rsid w:val="00111C72"/>
    <w:rsid w:val="0011322F"/>
    <w:rsid w:val="00115E2F"/>
    <w:rsid w:val="00124F53"/>
    <w:rsid w:val="00125040"/>
    <w:rsid w:val="00127759"/>
    <w:rsid w:val="00127E88"/>
    <w:rsid w:val="00136702"/>
    <w:rsid w:val="00140C90"/>
    <w:rsid w:val="001410C9"/>
    <w:rsid w:val="001422AF"/>
    <w:rsid w:val="00143B13"/>
    <w:rsid w:val="001464F3"/>
    <w:rsid w:val="00150163"/>
    <w:rsid w:val="00154534"/>
    <w:rsid w:val="001558A8"/>
    <w:rsid w:val="0016000C"/>
    <w:rsid w:val="001946E5"/>
    <w:rsid w:val="00195585"/>
    <w:rsid w:val="001B0D57"/>
    <w:rsid w:val="001B3794"/>
    <w:rsid w:val="001B500C"/>
    <w:rsid w:val="001C224A"/>
    <w:rsid w:val="001C3B64"/>
    <w:rsid w:val="001C4B18"/>
    <w:rsid w:val="001C5BEE"/>
    <w:rsid w:val="001D4A32"/>
    <w:rsid w:val="001D5CA1"/>
    <w:rsid w:val="001D71CC"/>
    <w:rsid w:val="001E3D64"/>
    <w:rsid w:val="001F0F50"/>
    <w:rsid w:val="001F157C"/>
    <w:rsid w:val="001F21E0"/>
    <w:rsid w:val="001F545F"/>
    <w:rsid w:val="00200B7D"/>
    <w:rsid w:val="00203B52"/>
    <w:rsid w:val="002041F2"/>
    <w:rsid w:val="00204F50"/>
    <w:rsid w:val="002132AB"/>
    <w:rsid w:val="0021372F"/>
    <w:rsid w:val="0022028B"/>
    <w:rsid w:val="00221599"/>
    <w:rsid w:val="0022278B"/>
    <w:rsid w:val="00233566"/>
    <w:rsid w:val="00240388"/>
    <w:rsid w:val="0024038C"/>
    <w:rsid w:val="00241778"/>
    <w:rsid w:val="002419A2"/>
    <w:rsid w:val="00242921"/>
    <w:rsid w:val="00264717"/>
    <w:rsid w:val="00273BFD"/>
    <w:rsid w:val="00274206"/>
    <w:rsid w:val="00275BC5"/>
    <w:rsid w:val="00277A8C"/>
    <w:rsid w:val="00282C15"/>
    <w:rsid w:val="002836B7"/>
    <w:rsid w:val="002960E8"/>
    <w:rsid w:val="002A129B"/>
    <w:rsid w:val="002A279E"/>
    <w:rsid w:val="002A29DC"/>
    <w:rsid w:val="002A3225"/>
    <w:rsid w:val="002A4F9C"/>
    <w:rsid w:val="002A6914"/>
    <w:rsid w:val="002A7ACB"/>
    <w:rsid w:val="002B1444"/>
    <w:rsid w:val="002B4629"/>
    <w:rsid w:val="002C5094"/>
    <w:rsid w:val="002C51C5"/>
    <w:rsid w:val="002D20E0"/>
    <w:rsid w:val="002D2256"/>
    <w:rsid w:val="002E014A"/>
    <w:rsid w:val="002E1408"/>
    <w:rsid w:val="002E4F53"/>
    <w:rsid w:val="002E60BF"/>
    <w:rsid w:val="002F089A"/>
    <w:rsid w:val="002F25DB"/>
    <w:rsid w:val="002F34C3"/>
    <w:rsid w:val="00306138"/>
    <w:rsid w:val="003113C0"/>
    <w:rsid w:val="003146D7"/>
    <w:rsid w:val="00326067"/>
    <w:rsid w:val="00327696"/>
    <w:rsid w:val="00334BA5"/>
    <w:rsid w:val="00336266"/>
    <w:rsid w:val="00337AD6"/>
    <w:rsid w:val="00356ADC"/>
    <w:rsid w:val="00356FE2"/>
    <w:rsid w:val="00357854"/>
    <w:rsid w:val="00370085"/>
    <w:rsid w:val="0037128B"/>
    <w:rsid w:val="003715BC"/>
    <w:rsid w:val="00371BDE"/>
    <w:rsid w:val="00372D28"/>
    <w:rsid w:val="00373585"/>
    <w:rsid w:val="0037485A"/>
    <w:rsid w:val="00375E6E"/>
    <w:rsid w:val="00376A14"/>
    <w:rsid w:val="00377C96"/>
    <w:rsid w:val="0038473C"/>
    <w:rsid w:val="0038526C"/>
    <w:rsid w:val="0039100B"/>
    <w:rsid w:val="00396345"/>
    <w:rsid w:val="003A2B69"/>
    <w:rsid w:val="003A585F"/>
    <w:rsid w:val="003B7946"/>
    <w:rsid w:val="003C4447"/>
    <w:rsid w:val="003C5982"/>
    <w:rsid w:val="003C6546"/>
    <w:rsid w:val="003D0A49"/>
    <w:rsid w:val="003D17FC"/>
    <w:rsid w:val="003D6EDE"/>
    <w:rsid w:val="003E08AD"/>
    <w:rsid w:val="003E09DC"/>
    <w:rsid w:val="003E314B"/>
    <w:rsid w:val="003E5B9B"/>
    <w:rsid w:val="003E6BC0"/>
    <w:rsid w:val="003F0BF3"/>
    <w:rsid w:val="003F47A3"/>
    <w:rsid w:val="003F6766"/>
    <w:rsid w:val="00404EBD"/>
    <w:rsid w:val="00405C73"/>
    <w:rsid w:val="0042669A"/>
    <w:rsid w:val="004319EF"/>
    <w:rsid w:val="00433946"/>
    <w:rsid w:val="00444C1A"/>
    <w:rsid w:val="00447CC1"/>
    <w:rsid w:val="00452C2A"/>
    <w:rsid w:val="004551D0"/>
    <w:rsid w:val="00456E10"/>
    <w:rsid w:val="004634A5"/>
    <w:rsid w:val="00466DF4"/>
    <w:rsid w:val="00467703"/>
    <w:rsid w:val="00467F60"/>
    <w:rsid w:val="004761F8"/>
    <w:rsid w:val="00477A8E"/>
    <w:rsid w:val="00480264"/>
    <w:rsid w:val="00480D3D"/>
    <w:rsid w:val="00485A0C"/>
    <w:rsid w:val="00491B5C"/>
    <w:rsid w:val="00495791"/>
    <w:rsid w:val="004A0D81"/>
    <w:rsid w:val="004A6946"/>
    <w:rsid w:val="004B0137"/>
    <w:rsid w:val="004B1A48"/>
    <w:rsid w:val="004B378E"/>
    <w:rsid w:val="004C0684"/>
    <w:rsid w:val="004C0D8F"/>
    <w:rsid w:val="004C792D"/>
    <w:rsid w:val="004D7760"/>
    <w:rsid w:val="004E4E73"/>
    <w:rsid w:val="004E6388"/>
    <w:rsid w:val="004E7D05"/>
    <w:rsid w:val="004F22EA"/>
    <w:rsid w:val="004F4966"/>
    <w:rsid w:val="005001ED"/>
    <w:rsid w:val="00501867"/>
    <w:rsid w:val="00502F65"/>
    <w:rsid w:val="005031C4"/>
    <w:rsid w:val="005047F3"/>
    <w:rsid w:val="00506B81"/>
    <w:rsid w:val="005073B4"/>
    <w:rsid w:val="00515360"/>
    <w:rsid w:val="00515879"/>
    <w:rsid w:val="00516CE0"/>
    <w:rsid w:val="005173DD"/>
    <w:rsid w:val="0051772A"/>
    <w:rsid w:val="00521DFC"/>
    <w:rsid w:val="00524ED9"/>
    <w:rsid w:val="005314AA"/>
    <w:rsid w:val="005324F3"/>
    <w:rsid w:val="00534D52"/>
    <w:rsid w:val="00547E61"/>
    <w:rsid w:val="0056112D"/>
    <w:rsid w:val="00562EDA"/>
    <w:rsid w:val="00565807"/>
    <w:rsid w:val="005700ED"/>
    <w:rsid w:val="00571071"/>
    <w:rsid w:val="005738DC"/>
    <w:rsid w:val="00577EEC"/>
    <w:rsid w:val="0058575F"/>
    <w:rsid w:val="00590E46"/>
    <w:rsid w:val="0059496E"/>
    <w:rsid w:val="005A33E6"/>
    <w:rsid w:val="005A3793"/>
    <w:rsid w:val="005A4F0D"/>
    <w:rsid w:val="005A63DD"/>
    <w:rsid w:val="005B0778"/>
    <w:rsid w:val="005B325A"/>
    <w:rsid w:val="005B3AF5"/>
    <w:rsid w:val="005C76DA"/>
    <w:rsid w:val="005C7B1A"/>
    <w:rsid w:val="005E529A"/>
    <w:rsid w:val="005E6428"/>
    <w:rsid w:val="005E6F35"/>
    <w:rsid w:val="005E7272"/>
    <w:rsid w:val="005F7890"/>
    <w:rsid w:val="0060148E"/>
    <w:rsid w:val="00607388"/>
    <w:rsid w:val="00613601"/>
    <w:rsid w:val="00615FA1"/>
    <w:rsid w:val="00632A01"/>
    <w:rsid w:val="00634010"/>
    <w:rsid w:val="00637E3B"/>
    <w:rsid w:val="00641788"/>
    <w:rsid w:val="00646060"/>
    <w:rsid w:val="00647B69"/>
    <w:rsid w:val="006516A3"/>
    <w:rsid w:val="00654B85"/>
    <w:rsid w:val="00654E61"/>
    <w:rsid w:val="0065651A"/>
    <w:rsid w:val="00666CAF"/>
    <w:rsid w:val="006678C6"/>
    <w:rsid w:val="006732B7"/>
    <w:rsid w:val="00676177"/>
    <w:rsid w:val="00686818"/>
    <w:rsid w:val="006A6C03"/>
    <w:rsid w:val="006A6D4E"/>
    <w:rsid w:val="006A7743"/>
    <w:rsid w:val="006B4452"/>
    <w:rsid w:val="006B741D"/>
    <w:rsid w:val="006C2A56"/>
    <w:rsid w:val="006C4318"/>
    <w:rsid w:val="006C6A8B"/>
    <w:rsid w:val="006D056F"/>
    <w:rsid w:val="006D080D"/>
    <w:rsid w:val="006D3062"/>
    <w:rsid w:val="006D373E"/>
    <w:rsid w:val="006D6D01"/>
    <w:rsid w:val="006E4E40"/>
    <w:rsid w:val="006E65FC"/>
    <w:rsid w:val="006F038D"/>
    <w:rsid w:val="006F1A3E"/>
    <w:rsid w:val="006F32D4"/>
    <w:rsid w:val="006F77CD"/>
    <w:rsid w:val="00702253"/>
    <w:rsid w:val="00704461"/>
    <w:rsid w:val="00706395"/>
    <w:rsid w:val="00710398"/>
    <w:rsid w:val="0071243E"/>
    <w:rsid w:val="0071328E"/>
    <w:rsid w:val="0071776C"/>
    <w:rsid w:val="00731ECE"/>
    <w:rsid w:val="00734865"/>
    <w:rsid w:val="00734E08"/>
    <w:rsid w:val="00750212"/>
    <w:rsid w:val="00750426"/>
    <w:rsid w:val="007525A1"/>
    <w:rsid w:val="0075331D"/>
    <w:rsid w:val="007533DA"/>
    <w:rsid w:val="00753E01"/>
    <w:rsid w:val="00754A00"/>
    <w:rsid w:val="00761CA5"/>
    <w:rsid w:val="00761D31"/>
    <w:rsid w:val="0076777D"/>
    <w:rsid w:val="007775BD"/>
    <w:rsid w:val="007848C2"/>
    <w:rsid w:val="0079068F"/>
    <w:rsid w:val="00792194"/>
    <w:rsid w:val="00792F8C"/>
    <w:rsid w:val="00794CEB"/>
    <w:rsid w:val="00797AC7"/>
    <w:rsid w:val="007B05E0"/>
    <w:rsid w:val="007C0EE1"/>
    <w:rsid w:val="007D3825"/>
    <w:rsid w:val="007D38DD"/>
    <w:rsid w:val="007E1E36"/>
    <w:rsid w:val="007E7280"/>
    <w:rsid w:val="007F6FEA"/>
    <w:rsid w:val="00800167"/>
    <w:rsid w:val="00806AFD"/>
    <w:rsid w:val="008100F4"/>
    <w:rsid w:val="008213FC"/>
    <w:rsid w:val="00827360"/>
    <w:rsid w:val="008349D6"/>
    <w:rsid w:val="00834E39"/>
    <w:rsid w:val="00841B3E"/>
    <w:rsid w:val="00843038"/>
    <w:rsid w:val="0084643B"/>
    <w:rsid w:val="00847E9E"/>
    <w:rsid w:val="0085543E"/>
    <w:rsid w:val="008559CE"/>
    <w:rsid w:val="00857D4C"/>
    <w:rsid w:val="00863E61"/>
    <w:rsid w:val="00875BA7"/>
    <w:rsid w:val="008840F4"/>
    <w:rsid w:val="0088411F"/>
    <w:rsid w:val="00884BFF"/>
    <w:rsid w:val="008910FE"/>
    <w:rsid w:val="00897498"/>
    <w:rsid w:val="0089784A"/>
    <w:rsid w:val="008A1614"/>
    <w:rsid w:val="008A58EC"/>
    <w:rsid w:val="008C4D46"/>
    <w:rsid w:val="008D18B3"/>
    <w:rsid w:val="008D6226"/>
    <w:rsid w:val="008D761F"/>
    <w:rsid w:val="008E11A2"/>
    <w:rsid w:val="008E15FF"/>
    <w:rsid w:val="008E2871"/>
    <w:rsid w:val="008F1351"/>
    <w:rsid w:val="008F1E35"/>
    <w:rsid w:val="008F40D6"/>
    <w:rsid w:val="008F4429"/>
    <w:rsid w:val="008F58E7"/>
    <w:rsid w:val="009000C3"/>
    <w:rsid w:val="00900559"/>
    <w:rsid w:val="00905BEF"/>
    <w:rsid w:val="00906030"/>
    <w:rsid w:val="00906136"/>
    <w:rsid w:val="00907EB3"/>
    <w:rsid w:val="00910145"/>
    <w:rsid w:val="00912432"/>
    <w:rsid w:val="009132E7"/>
    <w:rsid w:val="00913D2E"/>
    <w:rsid w:val="009158CB"/>
    <w:rsid w:val="009203D4"/>
    <w:rsid w:val="00930AED"/>
    <w:rsid w:val="00930C25"/>
    <w:rsid w:val="00932CEA"/>
    <w:rsid w:val="00932EB6"/>
    <w:rsid w:val="00940BE2"/>
    <w:rsid w:val="00940DCF"/>
    <w:rsid w:val="00943EFF"/>
    <w:rsid w:val="0094615F"/>
    <w:rsid w:val="00946AB8"/>
    <w:rsid w:val="009522A0"/>
    <w:rsid w:val="009567D0"/>
    <w:rsid w:val="009667BA"/>
    <w:rsid w:val="00967B05"/>
    <w:rsid w:val="00984221"/>
    <w:rsid w:val="00987342"/>
    <w:rsid w:val="00995285"/>
    <w:rsid w:val="00997BBE"/>
    <w:rsid w:val="00997E40"/>
    <w:rsid w:val="009A14AF"/>
    <w:rsid w:val="009A5072"/>
    <w:rsid w:val="009A6C64"/>
    <w:rsid w:val="009A7607"/>
    <w:rsid w:val="009B3BD4"/>
    <w:rsid w:val="009B6CA2"/>
    <w:rsid w:val="009C1D43"/>
    <w:rsid w:val="009C1FE6"/>
    <w:rsid w:val="009C3FC9"/>
    <w:rsid w:val="009E2196"/>
    <w:rsid w:val="009E2A87"/>
    <w:rsid w:val="009E599C"/>
    <w:rsid w:val="009E6FB4"/>
    <w:rsid w:val="009F0D04"/>
    <w:rsid w:val="009F3225"/>
    <w:rsid w:val="009F4639"/>
    <w:rsid w:val="009F7FE6"/>
    <w:rsid w:val="00A01BA9"/>
    <w:rsid w:val="00A078B1"/>
    <w:rsid w:val="00A15AAF"/>
    <w:rsid w:val="00A2166C"/>
    <w:rsid w:val="00A264C3"/>
    <w:rsid w:val="00A33655"/>
    <w:rsid w:val="00A33B77"/>
    <w:rsid w:val="00A37D3D"/>
    <w:rsid w:val="00A40D52"/>
    <w:rsid w:val="00A418A8"/>
    <w:rsid w:val="00A46665"/>
    <w:rsid w:val="00A47C4A"/>
    <w:rsid w:val="00A64759"/>
    <w:rsid w:val="00A730CF"/>
    <w:rsid w:val="00A73E2D"/>
    <w:rsid w:val="00A91101"/>
    <w:rsid w:val="00A94B96"/>
    <w:rsid w:val="00A94FD3"/>
    <w:rsid w:val="00AA3620"/>
    <w:rsid w:val="00AA6587"/>
    <w:rsid w:val="00AA6C26"/>
    <w:rsid w:val="00AA7EB2"/>
    <w:rsid w:val="00AB4584"/>
    <w:rsid w:val="00AB4818"/>
    <w:rsid w:val="00AB77CB"/>
    <w:rsid w:val="00AC0D30"/>
    <w:rsid w:val="00AC68D9"/>
    <w:rsid w:val="00AC7D1E"/>
    <w:rsid w:val="00AD5251"/>
    <w:rsid w:val="00AE03BC"/>
    <w:rsid w:val="00AE49DE"/>
    <w:rsid w:val="00AE5159"/>
    <w:rsid w:val="00AE5D93"/>
    <w:rsid w:val="00AF7484"/>
    <w:rsid w:val="00B04B4E"/>
    <w:rsid w:val="00B12167"/>
    <w:rsid w:val="00B21162"/>
    <w:rsid w:val="00B31E78"/>
    <w:rsid w:val="00B32832"/>
    <w:rsid w:val="00B3746A"/>
    <w:rsid w:val="00B37F52"/>
    <w:rsid w:val="00B40A3E"/>
    <w:rsid w:val="00B43980"/>
    <w:rsid w:val="00B521C1"/>
    <w:rsid w:val="00B531FB"/>
    <w:rsid w:val="00B619DB"/>
    <w:rsid w:val="00B67744"/>
    <w:rsid w:val="00B735C4"/>
    <w:rsid w:val="00B75295"/>
    <w:rsid w:val="00B8485A"/>
    <w:rsid w:val="00B84D48"/>
    <w:rsid w:val="00B87E30"/>
    <w:rsid w:val="00B901E9"/>
    <w:rsid w:val="00B91C3E"/>
    <w:rsid w:val="00B9353B"/>
    <w:rsid w:val="00B9362A"/>
    <w:rsid w:val="00B95800"/>
    <w:rsid w:val="00B96BCD"/>
    <w:rsid w:val="00BA6EEB"/>
    <w:rsid w:val="00BC09D9"/>
    <w:rsid w:val="00BC3FD7"/>
    <w:rsid w:val="00BC5679"/>
    <w:rsid w:val="00BD48A9"/>
    <w:rsid w:val="00BD5106"/>
    <w:rsid w:val="00BD5203"/>
    <w:rsid w:val="00BF1504"/>
    <w:rsid w:val="00BF1A82"/>
    <w:rsid w:val="00BF389C"/>
    <w:rsid w:val="00BF53AD"/>
    <w:rsid w:val="00BF71B6"/>
    <w:rsid w:val="00C06368"/>
    <w:rsid w:val="00C107A2"/>
    <w:rsid w:val="00C13869"/>
    <w:rsid w:val="00C15CFA"/>
    <w:rsid w:val="00C21734"/>
    <w:rsid w:val="00C23BCF"/>
    <w:rsid w:val="00C2413F"/>
    <w:rsid w:val="00C32418"/>
    <w:rsid w:val="00C3537C"/>
    <w:rsid w:val="00C406AC"/>
    <w:rsid w:val="00C43B78"/>
    <w:rsid w:val="00C45461"/>
    <w:rsid w:val="00C45E88"/>
    <w:rsid w:val="00C46CCE"/>
    <w:rsid w:val="00C525D9"/>
    <w:rsid w:val="00C551D3"/>
    <w:rsid w:val="00C57586"/>
    <w:rsid w:val="00C5777C"/>
    <w:rsid w:val="00C66418"/>
    <w:rsid w:val="00C67FCC"/>
    <w:rsid w:val="00C73EB0"/>
    <w:rsid w:val="00C770C8"/>
    <w:rsid w:val="00C847EF"/>
    <w:rsid w:val="00C939DC"/>
    <w:rsid w:val="00C959C3"/>
    <w:rsid w:val="00C970CA"/>
    <w:rsid w:val="00CB5D80"/>
    <w:rsid w:val="00CB63E8"/>
    <w:rsid w:val="00CC23C5"/>
    <w:rsid w:val="00CC23DE"/>
    <w:rsid w:val="00CC2B39"/>
    <w:rsid w:val="00CC47FC"/>
    <w:rsid w:val="00CC5722"/>
    <w:rsid w:val="00CC6B74"/>
    <w:rsid w:val="00CD21FB"/>
    <w:rsid w:val="00CD6AC7"/>
    <w:rsid w:val="00CE36C5"/>
    <w:rsid w:val="00CF4443"/>
    <w:rsid w:val="00CF73EF"/>
    <w:rsid w:val="00D046A1"/>
    <w:rsid w:val="00D07D04"/>
    <w:rsid w:val="00D13DF4"/>
    <w:rsid w:val="00D1627B"/>
    <w:rsid w:val="00D1754D"/>
    <w:rsid w:val="00D25CD3"/>
    <w:rsid w:val="00D33BB1"/>
    <w:rsid w:val="00D34638"/>
    <w:rsid w:val="00D54068"/>
    <w:rsid w:val="00D57F4B"/>
    <w:rsid w:val="00D60516"/>
    <w:rsid w:val="00D738BF"/>
    <w:rsid w:val="00D75B3F"/>
    <w:rsid w:val="00D80D2D"/>
    <w:rsid w:val="00D81B59"/>
    <w:rsid w:val="00D867CC"/>
    <w:rsid w:val="00DA0A5A"/>
    <w:rsid w:val="00DA2F11"/>
    <w:rsid w:val="00DB10AA"/>
    <w:rsid w:val="00DB76A6"/>
    <w:rsid w:val="00DB7A03"/>
    <w:rsid w:val="00DC14EC"/>
    <w:rsid w:val="00DC2413"/>
    <w:rsid w:val="00DD5851"/>
    <w:rsid w:val="00E00394"/>
    <w:rsid w:val="00E00D80"/>
    <w:rsid w:val="00E01F86"/>
    <w:rsid w:val="00E036D3"/>
    <w:rsid w:val="00E06275"/>
    <w:rsid w:val="00E07B00"/>
    <w:rsid w:val="00E1213A"/>
    <w:rsid w:val="00E15E7D"/>
    <w:rsid w:val="00E22C43"/>
    <w:rsid w:val="00E3298A"/>
    <w:rsid w:val="00E36902"/>
    <w:rsid w:val="00E405F7"/>
    <w:rsid w:val="00E41E1D"/>
    <w:rsid w:val="00E44AB3"/>
    <w:rsid w:val="00E461C3"/>
    <w:rsid w:val="00E468E2"/>
    <w:rsid w:val="00E50373"/>
    <w:rsid w:val="00E504CD"/>
    <w:rsid w:val="00E54239"/>
    <w:rsid w:val="00E543F4"/>
    <w:rsid w:val="00E6354A"/>
    <w:rsid w:val="00E64880"/>
    <w:rsid w:val="00E64A1F"/>
    <w:rsid w:val="00E74DEB"/>
    <w:rsid w:val="00E75BD7"/>
    <w:rsid w:val="00E8697D"/>
    <w:rsid w:val="00E86CBE"/>
    <w:rsid w:val="00E90C81"/>
    <w:rsid w:val="00E91C4A"/>
    <w:rsid w:val="00E925D8"/>
    <w:rsid w:val="00E9780D"/>
    <w:rsid w:val="00EA4199"/>
    <w:rsid w:val="00EA745E"/>
    <w:rsid w:val="00EB2B63"/>
    <w:rsid w:val="00EB3B52"/>
    <w:rsid w:val="00EC4160"/>
    <w:rsid w:val="00EC7A13"/>
    <w:rsid w:val="00ED49AF"/>
    <w:rsid w:val="00ED6B3F"/>
    <w:rsid w:val="00EE3ED8"/>
    <w:rsid w:val="00EE41CD"/>
    <w:rsid w:val="00EE5875"/>
    <w:rsid w:val="00EE5BE5"/>
    <w:rsid w:val="00EE788B"/>
    <w:rsid w:val="00EF2C3F"/>
    <w:rsid w:val="00EF4F8C"/>
    <w:rsid w:val="00EF631C"/>
    <w:rsid w:val="00EF66F4"/>
    <w:rsid w:val="00F01289"/>
    <w:rsid w:val="00F01BDE"/>
    <w:rsid w:val="00F04CB0"/>
    <w:rsid w:val="00F05435"/>
    <w:rsid w:val="00F2009A"/>
    <w:rsid w:val="00F203D9"/>
    <w:rsid w:val="00F23237"/>
    <w:rsid w:val="00F263B1"/>
    <w:rsid w:val="00F274BF"/>
    <w:rsid w:val="00F3003A"/>
    <w:rsid w:val="00F3206C"/>
    <w:rsid w:val="00F3618D"/>
    <w:rsid w:val="00F40663"/>
    <w:rsid w:val="00F423DA"/>
    <w:rsid w:val="00F446D7"/>
    <w:rsid w:val="00F44F6F"/>
    <w:rsid w:val="00F53A84"/>
    <w:rsid w:val="00F57195"/>
    <w:rsid w:val="00F6782B"/>
    <w:rsid w:val="00F67DC1"/>
    <w:rsid w:val="00F70A2E"/>
    <w:rsid w:val="00F71D62"/>
    <w:rsid w:val="00F802C8"/>
    <w:rsid w:val="00F8225F"/>
    <w:rsid w:val="00F86453"/>
    <w:rsid w:val="00F96B51"/>
    <w:rsid w:val="00FA7B2C"/>
    <w:rsid w:val="00FB380D"/>
    <w:rsid w:val="00FB45F3"/>
    <w:rsid w:val="00FB571B"/>
    <w:rsid w:val="00FB7D9F"/>
    <w:rsid w:val="00FC3CCE"/>
    <w:rsid w:val="00FC7D97"/>
    <w:rsid w:val="00FC7F17"/>
    <w:rsid w:val="00FD0ECB"/>
    <w:rsid w:val="00FD4039"/>
    <w:rsid w:val="00FD76AB"/>
    <w:rsid w:val="00FE528A"/>
    <w:rsid w:val="00FE6BE8"/>
    <w:rsid w:val="00FF372D"/>
    <w:rsid w:val="00FF5D5C"/>
    <w:rsid w:val="00FF71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Body Text 2" w:uiPriority="99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HTML Preformatted" w:uiPriority="99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97AC7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E64880"/>
    <w:pPr>
      <w:keepNext/>
      <w:outlineLvl w:val="0"/>
    </w:pPr>
    <w:rPr>
      <w:rFonts w:ascii="Cambria" w:hAnsi="Cambria"/>
      <w:b/>
      <w:bCs/>
      <w:kern w:val="32"/>
      <w:sz w:val="32"/>
      <w:szCs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rsid w:val="00E64880"/>
    <w:pPr>
      <w:jc w:val="both"/>
    </w:pPr>
    <w:rPr>
      <w:rFonts w:eastAsia="MS Mincho"/>
      <w:sz w:val="28"/>
      <w:szCs w:val="28"/>
      <w:lang w:val="uk-UA"/>
    </w:rPr>
  </w:style>
  <w:style w:type="character" w:customStyle="1" w:styleId="20">
    <w:name w:val="Основной текст 2 Знак"/>
    <w:link w:val="2"/>
    <w:uiPriority w:val="99"/>
    <w:rsid w:val="00E64880"/>
    <w:rPr>
      <w:rFonts w:eastAsia="MS Mincho"/>
      <w:sz w:val="28"/>
      <w:szCs w:val="28"/>
      <w:lang w:val="uk-UA"/>
    </w:rPr>
  </w:style>
  <w:style w:type="paragraph" w:styleId="a3">
    <w:name w:val="List Paragraph"/>
    <w:basedOn w:val="a"/>
    <w:uiPriority w:val="99"/>
    <w:qFormat/>
    <w:rsid w:val="00E64880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character" w:customStyle="1" w:styleId="10">
    <w:name w:val="Заголовок 1 Знак"/>
    <w:link w:val="1"/>
    <w:uiPriority w:val="99"/>
    <w:rsid w:val="00E64880"/>
    <w:rPr>
      <w:rFonts w:ascii="Cambria" w:hAnsi="Cambria"/>
      <w:b/>
      <w:bCs/>
      <w:kern w:val="32"/>
      <w:sz w:val="32"/>
      <w:szCs w:val="32"/>
      <w:lang w:val="uk-UA"/>
    </w:rPr>
  </w:style>
  <w:style w:type="paragraph" w:styleId="HTML">
    <w:name w:val="HTML Preformatted"/>
    <w:basedOn w:val="a"/>
    <w:link w:val="HTML0"/>
    <w:uiPriority w:val="99"/>
    <w:rsid w:val="00E6488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E64880"/>
    <w:rPr>
      <w:rFonts w:ascii="Courier New" w:hAnsi="Courier New"/>
    </w:rPr>
  </w:style>
  <w:style w:type="paragraph" w:customStyle="1" w:styleId="Default">
    <w:name w:val="Default"/>
    <w:rsid w:val="00E6488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4">
    <w:name w:val="Normal (Web)"/>
    <w:basedOn w:val="a"/>
    <w:uiPriority w:val="99"/>
    <w:unhideWhenUsed/>
    <w:rsid w:val="00C959C3"/>
    <w:pPr>
      <w:spacing w:before="100" w:beforeAutospacing="1" w:after="100" w:afterAutospacing="1"/>
    </w:pPr>
  </w:style>
  <w:style w:type="paragraph" w:customStyle="1" w:styleId="11">
    <w:name w:val="Обычный1"/>
    <w:basedOn w:val="a"/>
    <w:rsid w:val="00C959C3"/>
    <w:pPr>
      <w:spacing w:before="100" w:beforeAutospacing="1" w:after="100" w:afterAutospacing="1"/>
    </w:pPr>
  </w:style>
  <w:style w:type="paragraph" w:styleId="a5">
    <w:name w:val="No Spacing"/>
    <w:link w:val="a6"/>
    <w:uiPriority w:val="1"/>
    <w:qFormat/>
    <w:rsid w:val="00A2166C"/>
    <w:rPr>
      <w:sz w:val="24"/>
      <w:szCs w:val="24"/>
    </w:rPr>
  </w:style>
  <w:style w:type="character" w:styleId="a7">
    <w:name w:val="Hyperlink"/>
    <w:uiPriority w:val="99"/>
    <w:unhideWhenUsed/>
    <w:rsid w:val="00FE6BE8"/>
    <w:rPr>
      <w:color w:val="0000FF"/>
      <w:u w:val="single"/>
    </w:rPr>
  </w:style>
  <w:style w:type="character" w:styleId="a8">
    <w:name w:val="Emphasis"/>
    <w:uiPriority w:val="20"/>
    <w:qFormat/>
    <w:rsid w:val="00FE6BE8"/>
    <w:rPr>
      <w:i/>
      <w:iCs/>
    </w:rPr>
  </w:style>
  <w:style w:type="paragraph" w:styleId="21">
    <w:name w:val="Body Text Indent 2"/>
    <w:basedOn w:val="a"/>
    <w:link w:val="22"/>
    <w:rsid w:val="00140C90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rsid w:val="00140C90"/>
    <w:rPr>
      <w:sz w:val="24"/>
      <w:szCs w:val="24"/>
    </w:rPr>
  </w:style>
  <w:style w:type="character" w:customStyle="1" w:styleId="spelle">
    <w:name w:val="spelle"/>
    <w:basedOn w:val="a0"/>
    <w:rsid w:val="00140C90"/>
  </w:style>
  <w:style w:type="paragraph" w:customStyle="1" w:styleId="rvps2">
    <w:name w:val="rvps2"/>
    <w:basedOn w:val="a"/>
    <w:rsid w:val="00750212"/>
    <w:pPr>
      <w:spacing w:before="100" w:beforeAutospacing="1" w:after="100" w:afterAutospacing="1"/>
    </w:pPr>
  </w:style>
  <w:style w:type="character" w:customStyle="1" w:styleId="rvts46">
    <w:name w:val="rvts46"/>
    <w:basedOn w:val="a0"/>
    <w:rsid w:val="00750212"/>
  </w:style>
  <w:style w:type="character" w:customStyle="1" w:styleId="rvts9">
    <w:name w:val="rvts9"/>
    <w:basedOn w:val="a0"/>
    <w:rsid w:val="00750212"/>
  </w:style>
  <w:style w:type="paragraph" w:customStyle="1" w:styleId="a9">
    <w:name w:val="Назва документа"/>
    <w:basedOn w:val="a"/>
    <w:next w:val="a"/>
    <w:rsid w:val="00124F53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table" w:styleId="aa">
    <w:name w:val="Table Grid"/>
    <w:basedOn w:val="a1"/>
    <w:uiPriority w:val="59"/>
    <w:rsid w:val="0065651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34">
    <w:name w:val="Font Style34"/>
    <w:uiPriority w:val="99"/>
    <w:rsid w:val="003113C0"/>
    <w:rPr>
      <w:rFonts w:ascii="Arial" w:hAnsi="Arial" w:cs="Arial"/>
      <w:color w:val="000000"/>
      <w:sz w:val="14"/>
      <w:szCs w:val="14"/>
    </w:rPr>
  </w:style>
  <w:style w:type="character" w:customStyle="1" w:styleId="a6">
    <w:name w:val="Без интервала Знак"/>
    <w:link w:val="a5"/>
    <w:uiPriority w:val="1"/>
    <w:rsid w:val="000D7421"/>
    <w:rPr>
      <w:sz w:val="24"/>
      <w:szCs w:val="24"/>
      <w:lang w:bidi="ar-SA"/>
    </w:rPr>
  </w:style>
  <w:style w:type="paragraph" w:styleId="ab">
    <w:name w:val="Body Text"/>
    <w:basedOn w:val="a"/>
    <w:link w:val="ac"/>
    <w:uiPriority w:val="99"/>
    <w:rsid w:val="00D54068"/>
    <w:pPr>
      <w:spacing w:after="120"/>
    </w:pPr>
  </w:style>
  <w:style w:type="character" w:customStyle="1" w:styleId="ac">
    <w:name w:val="Основной текст Знак"/>
    <w:link w:val="ab"/>
    <w:uiPriority w:val="99"/>
    <w:rsid w:val="00D54068"/>
    <w:rPr>
      <w:sz w:val="24"/>
      <w:szCs w:val="24"/>
    </w:rPr>
  </w:style>
  <w:style w:type="character" w:styleId="ad">
    <w:name w:val="Subtle Emphasis"/>
    <w:uiPriority w:val="19"/>
    <w:qFormat/>
    <w:rsid w:val="00843038"/>
    <w:rPr>
      <w:i/>
      <w:iCs/>
      <w:color w:val="808080"/>
    </w:rPr>
  </w:style>
  <w:style w:type="paragraph" w:styleId="ae">
    <w:name w:val="footer"/>
    <w:basedOn w:val="a"/>
    <w:link w:val="af"/>
    <w:rsid w:val="00946AB8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ascii="Book Antiqua" w:hAnsi="Book Antiqua"/>
    </w:rPr>
  </w:style>
  <w:style w:type="character" w:customStyle="1" w:styleId="af">
    <w:name w:val="Нижний колонтитул Знак"/>
    <w:link w:val="ae"/>
    <w:rsid w:val="00946AB8"/>
    <w:rPr>
      <w:rFonts w:ascii="Book Antiqua" w:hAnsi="Book Antiqua" w:cs="Book Antiqua"/>
      <w:sz w:val="24"/>
      <w:szCs w:val="24"/>
    </w:rPr>
  </w:style>
  <w:style w:type="character" w:customStyle="1" w:styleId="apple-converted-space">
    <w:name w:val="apple-converted-space"/>
    <w:basedOn w:val="a0"/>
    <w:rsid w:val="00946AB8"/>
  </w:style>
  <w:style w:type="character" w:styleId="af0">
    <w:name w:val="Strong"/>
    <w:uiPriority w:val="22"/>
    <w:qFormat/>
    <w:rsid w:val="000C68D5"/>
    <w:rPr>
      <w:b/>
      <w:bCs/>
    </w:rPr>
  </w:style>
  <w:style w:type="paragraph" w:styleId="af1">
    <w:name w:val="Balloon Text"/>
    <w:basedOn w:val="a"/>
    <w:link w:val="af2"/>
    <w:rsid w:val="002A6914"/>
    <w:rPr>
      <w:rFonts w:ascii="Tahoma" w:hAnsi="Tahoma"/>
      <w:sz w:val="16"/>
      <w:szCs w:val="16"/>
    </w:rPr>
  </w:style>
  <w:style w:type="character" w:customStyle="1" w:styleId="af2">
    <w:name w:val="Текст выноски Знак"/>
    <w:link w:val="af1"/>
    <w:rsid w:val="002A6914"/>
    <w:rPr>
      <w:rFonts w:ascii="Tahoma" w:hAnsi="Tahoma" w:cs="Tahoma"/>
      <w:sz w:val="16"/>
      <w:szCs w:val="16"/>
    </w:rPr>
  </w:style>
  <w:style w:type="character" w:customStyle="1" w:styleId="fontstyle01">
    <w:name w:val="fontstyle01"/>
    <w:rsid w:val="00B87E30"/>
    <w:rPr>
      <w:rFonts w:ascii="TimesNewRoman" w:hAnsi="TimesNew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rsid w:val="00B87E30"/>
    <w:rPr>
      <w:rFonts w:ascii="Times-Roman" w:hAnsi="Times-Roman" w:hint="default"/>
      <w:b w:val="0"/>
      <w:bCs w:val="0"/>
      <w:i w:val="0"/>
      <w:iCs w:val="0"/>
      <w:color w:val="00000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Body Text 2" w:uiPriority="99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HTML Preformatted" w:uiPriority="99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97AC7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E64880"/>
    <w:pPr>
      <w:keepNext/>
      <w:outlineLvl w:val="0"/>
    </w:pPr>
    <w:rPr>
      <w:rFonts w:ascii="Cambria" w:hAnsi="Cambria"/>
      <w:b/>
      <w:bCs/>
      <w:kern w:val="32"/>
      <w:sz w:val="32"/>
      <w:szCs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rsid w:val="00E64880"/>
    <w:pPr>
      <w:jc w:val="both"/>
    </w:pPr>
    <w:rPr>
      <w:rFonts w:eastAsia="MS Mincho"/>
      <w:sz w:val="28"/>
      <w:szCs w:val="28"/>
      <w:lang w:val="uk-UA"/>
    </w:rPr>
  </w:style>
  <w:style w:type="character" w:customStyle="1" w:styleId="20">
    <w:name w:val="Основной текст 2 Знак"/>
    <w:link w:val="2"/>
    <w:uiPriority w:val="99"/>
    <w:rsid w:val="00E64880"/>
    <w:rPr>
      <w:rFonts w:eastAsia="MS Mincho"/>
      <w:sz w:val="28"/>
      <w:szCs w:val="28"/>
      <w:lang w:val="uk-UA"/>
    </w:rPr>
  </w:style>
  <w:style w:type="paragraph" w:styleId="a3">
    <w:name w:val="List Paragraph"/>
    <w:basedOn w:val="a"/>
    <w:uiPriority w:val="99"/>
    <w:qFormat/>
    <w:rsid w:val="00E64880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character" w:customStyle="1" w:styleId="10">
    <w:name w:val="Заголовок 1 Знак"/>
    <w:link w:val="1"/>
    <w:uiPriority w:val="99"/>
    <w:rsid w:val="00E64880"/>
    <w:rPr>
      <w:rFonts w:ascii="Cambria" w:hAnsi="Cambria"/>
      <w:b/>
      <w:bCs/>
      <w:kern w:val="32"/>
      <w:sz w:val="32"/>
      <w:szCs w:val="32"/>
      <w:lang w:val="uk-UA"/>
    </w:rPr>
  </w:style>
  <w:style w:type="paragraph" w:styleId="HTML">
    <w:name w:val="HTML Preformatted"/>
    <w:basedOn w:val="a"/>
    <w:link w:val="HTML0"/>
    <w:uiPriority w:val="99"/>
    <w:rsid w:val="00E6488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E64880"/>
    <w:rPr>
      <w:rFonts w:ascii="Courier New" w:hAnsi="Courier New"/>
    </w:rPr>
  </w:style>
  <w:style w:type="paragraph" w:customStyle="1" w:styleId="Default">
    <w:name w:val="Default"/>
    <w:rsid w:val="00E6488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4">
    <w:name w:val="Normal (Web)"/>
    <w:basedOn w:val="a"/>
    <w:uiPriority w:val="99"/>
    <w:unhideWhenUsed/>
    <w:rsid w:val="00C959C3"/>
    <w:pPr>
      <w:spacing w:before="100" w:beforeAutospacing="1" w:after="100" w:afterAutospacing="1"/>
    </w:pPr>
  </w:style>
  <w:style w:type="paragraph" w:customStyle="1" w:styleId="11">
    <w:name w:val="Обычный1"/>
    <w:basedOn w:val="a"/>
    <w:rsid w:val="00C959C3"/>
    <w:pPr>
      <w:spacing w:before="100" w:beforeAutospacing="1" w:after="100" w:afterAutospacing="1"/>
    </w:pPr>
  </w:style>
  <w:style w:type="paragraph" w:styleId="a5">
    <w:name w:val="No Spacing"/>
    <w:link w:val="a6"/>
    <w:uiPriority w:val="1"/>
    <w:qFormat/>
    <w:rsid w:val="00A2166C"/>
    <w:rPr>
      <w:sz w:val="24"/>
      <w:szCs w:val="24"/>
    </w:rPr>
  </w:style>
  <w:style w:type="character" w:styleId="a7">
    <w:name w:val="Hyperlink"/>
    <w:uiPriority w:val="99"/>
    <w:unhideWhenUsed/>
    <w:rsid w:val="00FE6BE8"/>
    <w:rPr>
      <w:color w:val="0000FF"/>
      <w:u w:val="single"/>
    </w:rPr>
  </w:style>
  <w:style w:type="character" w:styleId="a8">
    <w:name w:val="Emphasis"/>
    <w:uiPriority w:val="20"/>
    <w:qFormat/>
    <w:rsid w:val="00FE6BE8"/>
    <w:rPr>
      <w:i/>
      <w:iCs/>
    </w:rPr>
  </w:style>
  <w:style w:type="paragraph" w:styleId="21">
    <w:name w:val="Body Text Indent 2"/>
    <w:basedOn w:val="a"/>
    <w:link w:val="22"/>
    <w:rsid w:val="00140C90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rsid w:val="00140C90"/>
    <w:rPr>
      <w:sz w:val="24"/>
      <w:szCs w:val="24"/>
    </w:rPr>
  </w:style>
  <w:style w:type="character" w:customStyle="1" w:styleId="spelle">
    <w:name w:val="spelle"/>
    <w:basedOn w:val="a0"/>
    <w:rsid w:val="00140C90"/>
  </w:style>
  <w:style w:type="paragraph" w:customStyle="1" w:styleId="rvps2">
    <w:name w:val="rvps2"/>
    <w:basedOn w:val="a"/>
    <w:rsid w:val="00750212"/>
    <w:pPr>
      <w:spacing w:before="100" w:beforeAutospacing="1" w:after="100" w:afterAutospacing="1"/>
    </w:pPr>
  </w:style>
  <w:style w:type="character" w:customStyle="1" w:styleId="rvts46">
    <w:name w:val="rvts46"/>
    <w:basedOn w:val="a0"/>
    <w:rsid w:val="00750212"/>
  </w:style>
  <w:style w:type="character" w:customStyle="1" w:styleId="rvts9">
    <w:name w:val="rvts9"/>
    <w:basedOn w:val="a0"/>
    <w:rsid w:val="00750212"/>
  </w:style>
  <w:style w:type="paragraph" w:customStyle="1" w:styleId="a9">
    <w:name w:val="Назва документа"/>
    <w:basedOn w:val="a"/>
    <w:next w:val="a"/>
    <w:rsid w:val="00124F53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table" w:styleId="aa">
    <w:name w:val="Table Grid"/>
    <w:basedOn w:val="a1"/>
    <w:uiPriority w:val="59"/>
    <w:rsid w:val="0065651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34">
    <w:name w:val="Font Style34"/>
    <w:uiPriority w:val="99"/>
    <w:rsid w:val="003113C0"/>
    <w:rPr>
      <w:rFonts w:ascii="Arial" w:hAnsi="Arial" w:cs="Arial"/>
      <w:color w:val="000000"/>
      <w:sz w:val="14"/>
      <w:szCs w:val="14"/>
    </w:rPr>
  </w:style>
  <w:style w:type="character" w:customStyle="1" w:styleId="a6">
    <w:name w:val="Без интервала Знак"/>
    <w:link w:val="a5"/>
    <w:uiPriority w:val="1"/>
    <w:rsid w:val="000D7421"/>
    <w:rPr>
      <w:sz w:val="24"/>
      <w:szCs w:val="24"/>
      <w:lang w:bidi="ar-SA"/>
    </w:rPr>
  </w:style>
  <w:style w:type="paragraph" w:styleId="ab">
    <w:name w:val="Body Text"/>
    <w:basedOn w:val="a"/>
    <w:link w:val="ac"/>
    <w:uiPriority w:val="99"/>
    <w:rsid w:val="00D54068"/>
    <w:pPr>
      <w:spacing w:after="120"/>
    </w:pPr>
  </w:style>
  <w:style w:type="character" w:customStyle="1" w:styleId="ac">
    <w:name w:val="Основной текст Знак"/>
    <w:link w:val="ab"/>
    <w:uiPriority w:val="99"/>
    <w:rsid w:val="00D54068"/>
    <w:rPr>
      <w:sz w:val="24"/>
      <w:szCs w:val="24"/>
    </w:rPr>
  </w:style>
  <w:style w:type="character" w:styleId="ad">
    <w:name w:val="Subtle Emphasis"/>
    <w:uiPriority w:val="19"/>
    <w:qFormat/>
    <w:rsid w:val="00843038"/>
    <w:rPr>
      <w:i/>
      <w:iCs/>
      <w:color w:val="808080"/>
    </w:rPr>
  </w:style>
  <w:style w:type="paragraph" w:styleId="ae">
    <w:name w:val="footer"/>
    <w:basedOn w:val="a"/>
    <w:link w:val="af"/>
    <w:rsid w:val="00946AB8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ascii="Book Antiqua" w:hAnsi="Book Antiqua"/>
    </w:rPr>
  </w:style>
  <w:style w:type="character" w:customStyle="1" w:styleId="af">
    <w:name w:val="Нижний колонтитул Знак"/>
    <w:link w:val="ae"/>
    <w:rsid w:val="00946AB8"/>
    <w:rPr>
      <w:rFonts w:ascii="Book Antiqua" w:hAnsi="Book Antiqua" w:cs="Book Antiqua"/>
      <w:sz w:val="24"/>
      <w:szCs w:val="24"/>
    </w:rPr>
  </w:style>
  <w:style w:type="character" w:customStyle="1" w:styleId="apple-converted-space">
    <w:name w:val="apple-converted-space"/>
    <w:basedOn w:val="a0"/>
    <w:rsid w:val="00946AB8"/>
  </w:style>
  <w:style w:type="character" w:styleId="af0">
    <w:name w:val="Strong"/>
    <w:uiPriority w:val="22"/>
    <w:qFormat/>
    <w:rsid w:val="000C68D5"/>
    <w:rPr>
      <w:b/>
      <w:bCs/>
    </w:rPr>
  </w:style>
  <w:style w:type="paragraph" w:styleId="af1">
    <w:name w:val="Balloon Text"/>
    <w:basedOn w:val="a"/>
    <w:link w:val="af2"/>
    <w:rsid w:val="002A6914"/>
    <w:rPr>
      <w:rFonts w:ascii="Tahoma" w:hAnsi="Tahoma"/>
      <w:sz w:val="16"/>
      <w:szCs w:val="16"/>
    </w:rPr>
  </w:style>
  <w:style w:type="character" w:customStyle="1" w:styleId="af2">
    <w:name w:val="Текст выноски Знак"/>
    <w:link w:val="af1"/>
    <w:rsid w:val="002A6914"/>
    <w:rPr>
      <w:rFonts w:ascii="Tahoma" w:hAnsi="Tahoma" w:cs="Tahoma"/>
      <w:sz w:val="16"/>
      <w:szCs w:val="16"/>
    </w:rPr>
  </w:style>
  <w:style w:type="character" w:customStyle="1" w:styleId="fontstyle01">
    <w:name w:val="fontstyle01"/>
    <w:rsid w:val="00B87E30"/>
    <w:rPr>
      <w:rFonts w:ascii="TimesNewRoman" w:hAnsi="TimesNew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rsid w:val="00B87E30"/>
    <w:rPr>
      <w:rFonts w:ascii="Times-Roman" w:hAnsi="Times-Roman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47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35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0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4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76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16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57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75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0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32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76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10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2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95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1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9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37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10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34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0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0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77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6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02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17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7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0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3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5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1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1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0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8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18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27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65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7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9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0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1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00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2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33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03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72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08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0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29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5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87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06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9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1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83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92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3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60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5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99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7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19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28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79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96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20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90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12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09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64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75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93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4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55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12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63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47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24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4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49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42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49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3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55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0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30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8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86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4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25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95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1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E7F265-4C40-46D4-941C-AE89A67B1A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6</Pages>
  <Words>9395</Words>
  <Characters>5356</Characters>
  <Application>Microsoft Office Word</Application>
  <DocSecurity>0</DocSecurity>
  <Lines>44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Додаток 4</vt:lpstr>
    </vt:vector>
  </TitlesOfParts>
  <Company>Reanimator Extreme Edition</Company>
  <LinksUpToDate>false</LinksUpToDate>
  <CharactersWithSpaces>14722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4</dc:title>
  <dc:creator>Сергій</dc:creator>
  <cp:lastModifiedBy>ADM</cp:lastModifiedBy>
  <cp:revision>12</cp:revision>
  <cp:lastPrinted>2026-05-04T08:49:00Z</cp:lastPrinted>
  <dcterms:created xsi:type="dcterms:W3CDTF">2026-05-06T05:59:00Z</dcterms:created>
  <dcterms:modified xsi:type="dcterms:W3CDTF">2026-05-12T13:17:00Z</dcterms:modified>
</cp:coreProperties>
</file>